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90109" w14:textId="77777777" w:rsidR="000D405C" w:rsidRPr="00802AE8" w:rsidRDefault="000D405C" w:rsidP="009941A9">
      <w:pPr>
        <w:widowControl w:val="0"/>
        <w:autoSpaceDE w:val="0"/>
        <w:autoSpaceDN w:val="0"/>
        <w:adjustRightInd w:val="0"/>
        <w:spacing w:before="37" w:after="120" w:line="360" w:lineRule="auto"/>
        <w:ind w:right="-1"/>
        <w:jc w:val="center"/>
        <w:rPr>
          <w:rFonts w:asciiTheme="minorHAnsi" w:hAnsiTheme="minorHAnsi" w:cstheme="minorHAnsi"/>
          <w:b/>
          <w:noProof/>
          <w:color w:val="000000" w:themeColor="text1"/>
          <w:sz w:val="22"/>
          <w:szCs w:val="22"/>
        </w:rPr>
      </w:pPr>
    </w:p>
    <w:p w14:paraId="23033CE8" w14:textId="01515CCA" w:rsidR="002B4C10" w:rsidRPr="00802AE8" w:rsidRDefault="002B4C10" w:rsidP="00496342">
      <w:pPr>
        <w:widowControl w:val="0"/>
        <w:autoSpaceDE w:val="0"/>
        <w:autoSpaceDN w:val="0"/>
        <w:adjustRightInd w:val="0"/>
        <w:spacing w:before="37" w:after="120"/>
        <w:ind w:right="-1"/>
        <w:jc w:val="center"/>
        <w:rPr>
          <w:rFonts w:asciiTheme="minorHAnsi" w:hAnsiTheme="minorHAnsi" w:cstheme="minorHAnsi"/>
          <w:b/>
          <w:noProof/>
          <w:color w:val="000000" w:themeColor="text1"/>
          <w:sz w:val="22"/>
          <w:szCs w:val="22"/>
        </w:rPr>
      </w:pPr>
      <w:bookmarkStart w:id="0" w:name="_Hlk165293260"/>
      <w:r w:rsidRPr="00802AE8">
        <w:rPr>
          <w:rFonts w:asciiTheme="minorHAnsi" w:hAnsiTheme="minorHAnsi" w:cstheme="minorHAnsi"/>
          <w:b/>
          <w:noProof/>
          <w:color w:val="000000" w:themeColor="text1"/>
          <w:sz w:val="22"/>
          <w:szCs w:val="22"/>
        </w:rPr>
        <w:t>MODELO</w:t>
      </w:r>
    </w:p>
    <w:p w14:paraId="2F444D03" w14:textId="296156B3" w:rsidR="009941A9" w:rsidRPr="00802AE8" w:rsidRDefault="002B4C10" w:rsidP="00496342">
      <w:pPr>
        <w:widowControl w:val="0"/>
        <w:autoSpaceDE w:val="0"/>
        <w:autoSpaceDN w:val="0"/>
        <w:adjustRightInd w:val="0"/>
        <w:spacing w:before="37" w:after="120"/>
        <w:ind w:right="-1"/>
        <w:jc w:val="center"/>
        <w:rPr>
          <w:rFonts w:asciiTheme="minorHAnsi" w:hAnsiTheme="minorHAnsi" w:cstheme="minorHAnsi"/>
          <w:b/>
          <w:noProof/>
          <w:color w:val="000000" w:themeColor="text1"/>
          <w:szCs w:val="24"/>
        </w:rPr>
      </w:pPr>
      <w:r w:rsidRPr="00802AE8">
        <w:rPr>
          <w:rFonts w:asciiTheme="minorHAnsi" w:hAnsiTheme="minorHAnsi" w:cstheme="minorHAnsi"/>
          <w:b/>
          <w:noProof/>
          <w:color w:val="000000" w:themeColor="text1"/>
          <w:szCs w:val="24"/>
        </w:rPr>
        <w:t>CARTEL INFORMATIVO I</w:t>
      </w:r>
    </w:p>
    <w:bookmarkEnd w:id="0"/>
    <w:p w14:paraId="4E3A8F7B" w14:textId="77777777" w:rsidR="002B4C10" w:rsidRPr="00802AE8" w:rsidRDefault="002B4C10" w:rsidP="009941A9">
      <w:pPr>
        <w:widowControl w:val="0"/>
        <w:autoSpaceDE w:val="0"/>
        <w:autoSpaceDN w:val="0"/>
        <w:adjustRightInd w:val="0"/>
        <w:spacing w:before="37" w:after="120" w:line="360" w:lineRule="auto"/>
        <w:ind w:right="-1"/>
        <w:jc w:val="center"/>
        <w:rPr>
          <w:rFonts w:asciiTheme="minorHAnsi" w:hAnsiTheme="minorHAnsi" w:cstheme="minorHAnsi"/>
          <w:b/>
          <w:noProof/>
          <w:color w:val="000000" w:themeColor="text1"/>
          <w:sz w:val="22"/>
          <w:szCs w:val="22"/>
        </w:rPr>
      </w:pPr>
    </w:p>
    <w:p w14:paraId="72457AA7" w14:textId="77777777" w:rsidR="002B4C10" w:rsidRPr="00802AE8" w:rsidRDefault="002B4C10" w:rsidP="009941A9">
      <w:pPr>
        <w:widowControl w:val="0"/>
        <w:autoSpaceDE w:val="0"/>
        <w:autoSpaceDN w:val="0"/>
        <w:adjustRightInd w:val="0"/>
        <w:spacing w:before="37" w:after="120" w:line="360" w:lineRule="auto"/>
        <w:ind w:right="-1"/>
        <w:jc w:val="center"/>
        <w:rPr>
          <w:rFonts w:asciiTheme="minorHAnsi" w:hAnsiTheme="minorHAnsi" w:cstheme="minorHAnsi"/>
          <w:b/>
          <w:noProof/>
          <w:color w:val="000000" w:themeColor="text1"/>
          <w:sz w:val="22"/>
          <w:szCs w:val="22"/>
        </w:rPr>
      </w:pPr>
    </w:p>
    <w:p w14:paraId="6A4B3165" w14:textId="77777777" w:rsidR="009941A9" w:rsidRPr="00802AE8" w:rsidRDefault="009941A9" w:rsidP="009941A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1B2F091" w14:textId="77777777" w:rsidR="009941A9" w:rsidRPr="00802AE8" w:rsidRDefault="009941A9" w:rsidP="009941A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3EE4234" w14:textId="77777777" w:rsidR="00802AE8" w:rsidRDefault="000D405C" w:rsidP="000D405C">
      <w:pPr>
        <w:jc w:val="center"/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</w:pPr>
      <w:r w:rsidRPr="00802AE8"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  <w:t xml:space="preserve">PROGRAMA DE FORMACIÓN A LA CARTA EN EMPRESAS CON CARÁCTER DUAL </w:t>
      </w:r>
    </w:p>
    <w:p w14:paraId="0D419065" w14:textId="17FBFD5B" w:rsidR="000D405C" w:rsidRPr="00802AE8" w:rsidRDefault="000D405C" w:rsidP="000D405C">
      <w:pPr>
        <w:jc w:val="center"/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</w:pPr>
      <w:r w:rsidRPr="00802AE8"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  <w:t>(FORCAREM</w:t>
      </w:r>
      <w:r w:rsidR="005B7B43"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  <w:t xml:space="preserve"> </w:t>
      </w:r>
      <w:r w:rsidR="005D2A32"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  <w:t>II</w:t>
      </w:r>
      <w:r w:rsidRPr="00802AE8"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  <w:t>)</w:t>
      </w:r>
    </w:p>
    <w:p w14:paraId="7BC3B1B0" w14:textId="77777777" w:rsidR="007E2DCD" w:rsidRPr="00802AE8" w:rsidRDefault="007E2DCD" w:rsidP="007E2DC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D84A4E6" w14:textId="77777777" w:rsidR="009941A9" w:rsidRPr="00802AE8" w:rsidRDefault="009941A9" w:rsidP="009941A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4B6DE0E" w14:textId="77777777" w:rsidR="009941A9" w:rsidRPr="00802AE8" w:rsidRDefault="009941A9" w:rsidP="009941A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6717209" w14:textId="77777777" w:rsidR="009941A9" w:rsidRPr="00802AE8" w:rsidRDefault="009941A9" w:rsidP="009941A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930B0E3" w14:textId="77777777" w:rsidR="009941A9" w:rsidRPr="00802AE8" w:rsidRDefault="009941A9" w:rsidP="008644DA">
      <w:pPr>
        <w:pBdr>
          <w:top w:val="thickThinSmallGap" w:sz="24" w:space="1" w:color="auto"/>
          <w:left w:val="thickThinSmallGap" w:sz="24" w:space="4" w:color="auto"/>
          <w:bottom w:val="thinThickSmallGap" w:sz="24" w:space="0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Theme="minorHAnsi" w:hAnsiTheme="minorHAnsi" w:cstheme="minorHAnsi"/>
          <w:sz w:val="22"/>
          <w:szCs w:val="22"/>
        </w:rPr>
      </w:pPr>
    </w:p>
    <w:p w14:paraId="5BFEEAC6" w14:textId="3243C680" w:rsidR="007E2DCD" w:rsidRPr="00802AE8" w:rsidRDefault="007E2DCD" w:rsidP="008644DA">
      <w:pPr>
        <w:pBdr>
          <w:top w:val="thickThinSmallGap" w:sz="24" w:space="1" w:color="auto"/>
          <w:left w:val="thickThinSmallGap" w:sz="24" w:space="4" w:color="auto"/>
          <w:bottom w:val="thinThickSmallGap" w:sz="24" w:space="0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02AE8">
        <w:rPr>
          <w:rFonts w:asciiTheme="minorHAnsi" w:hAnsiTheme="minorHAnsi" w:cstheme="minorHAnsi"/>
          <w:b/>
          <w:sz w:val="22"/>
          <w:szCs w:val="22"/>
        </w:rPr>
        <w:t xml:space="preserve">ESTA ACTIVIDAD ECONÓMICA HA SIDO SUBVENCIONADA AL AMPARO DE LA </w:t>
      </w:r>
      <w:r w:rsidR="008644DA" w:rsidRPr="00802AE8">
        <w:rPr>
          <w:rFonts w:asciiTheme="minorHAnsi" w:hAnsiTheme="minorHAnsi" w:cstheme="minorHAnsi"/>
          <w:b/>
          <w:sz w:val="22"/>
          <w:szCs w:val="22"/>
        </w:rPr>
        <w:t>ORDEN IEM/</w:t>
      </w:r>
      <w:r w:rsidR="00AE6912">
        <w:rPr>
          <w:rFonts w:asciiTheme="minorHAnsi" w:hAnsiTheme="minorHAnsi" w:cstheme="minorHAnsi"/>
          <w:b/>
          <w:sz w:val="22"/>
          <w:szCs w:val="22"/>
        </w:rPr>
        <w:t>3</w:t>
      </w:r>
      <w:r w:rsidR="006238F3">
        <w:rPr>
          <w:rFonts w:asciiTheme="minorHAnsi" w:hAnsiTheme="minorHAnsi" w:cstheme="minorHAnsi"/>
          <w:b/>
          <w:sz w:val="22"/>
          <w:szCs w:val="22"/>
        </w:rPr>
        <w:t>24/2026, de 30 de marzo,</w:t>
      </w:r>
      <w:r w:rsidRPr="00802AE8">
        <w:rPr>
          <w:rFonts w:asciiTheme="minorHAnsi" w:hAnsiTheme="minorHAnsi" w:cstheme="minorHAnsi"/>
          <w:b/>
          <w:sz w:val="22"/>
          <w:szCs w:val="22"/>
        </w:rPr>
        <w:t xml:space="preserve"> DE LA </w:t>
      </w:r>
      <w:r w:rsidR="00BE4218" w:rsidRPr="00802AE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CONSEJERÍA DE INDUSTRIA, COMERCIO Y EMPLEO</w:t>
      </w:r>
      <w:r w:rsidR="00BE4218" w:rsidRPr="00802AE8">
        <w:rPr>
          <w:rFonts w:asciiTheme="minorHAnsi" w:hAnsiTheme="minorHAnsi" w:cstheme="minorHAnsi"/>
          <w:b/>
          <w:sz w:val="22"/>
          <w:szCs w:val="22"/>
        </w:rPr>
        <w:t>,</w:t>
      </w:r>
      <w:r w:rsidRPr="00802AE8">
        <w:rPr>
          <w:rFonts w:asciiTheme="minorHAnsi" w:hAnsiTheme="minorHAnsi" w:cstheme="minorHAnsi"/>
          <w:b/>
          <w:sz w:val="22"/>
          <w:szCs w:val="22"/>
        </w:rPr>
        <w:t xml:space="preserve"> POR LA QUE SE ESTABLECEN LAS BASES REGULADORAS DE LAS SUBVENCIONES</w:t>
      </w:r>
      <w:r w:rsidR="000D405C" w:rsidRPr="00802AE8">
        <w:rPr>
          <w:rFonts w:asciiTheme="minorHAnsi" w:hAnsiTheme="minorHAnsi" w:cstheme="minorHAnsi"/>
          <w:b/>
          <w:sz w:val="22"/>
          <w:szCs w:val="22"/>
        </w:rPr>
        <w:t xml:space="preserve"> PROGRAMA DE FORMACIÓN A LA CARTA EN EMPRESAS CON CARÁCTER DUAL (FORCAREM</w:t>
      </w:r>
      <w:r w:rsidR="005B7B4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D2A32">
        <w:rPr>
          <w:rFonts w:asciiTheme="minorHAnsi" w:hAnsiTheme="minorHAnsi" w:cstheme="minorHAnsi"/>
          <w:b/>
          <w:sz w:val="22"/>
          <w:szCs w:val="22"/>
        </w:rPr>
        <w:t>II</w:t>
      </w:r>
      <w:r w:rsidR="000D405C" w:rsidRPr="00802AE8">
        <w:rPr>
          <w:rFonts w:asciiTheme="minorHAnsi" w:hAnsiTheme="minorHAnsi" w:cstheme="minorHAnsi"/>
          <w:b/>
          <w:sz w:val="22"/>
          <w:szCs w:val="22"/>
        </w:rPr>
        <w:t xml:space="preserve">) </w:t>
      </w:r>
    </w:p>
    <w:p w14:paraId="5D81A6F0" w14:textId="77777777" w:rsidR="009941A9" w:rsidRPr="00802AE8" w:rsidRDefault="009941A9" w:rsidP="008644DA">
      <w:pPr>
        <w:pBdr>
          <w:top w:val="thickThinSmallGap" w:sz="24" w:space="1" w:color="auto"/>
          <w:left w:val="thickThinSmallGap" w:sz="24" w:space="4" w:color="auto"/>
          <w:bottom w:val="thinThickSmallGap" w:sz="24" w:space="0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92BAA11" w14:textId="77777777" w:rsidR="009941A9" w:rsidRPr="00802AE8" w:rsidRDefault="009941A9" w:rsidP="008644DA">
      <w:pPr>
        <w:rPr>
          <w:rFonts w:asciiTheme="minorHAnsi" w:hAnsiTheme="minorHAnsi" w:cstheme="minorHAnsi"/>
          <w:sz w:val="22"/>
          <w:szCs w:val="22"/>
        </w:rPr>
      </w:pPr>
    </w:p>
    <w:p w14:paraId="5B281ECC" w14:textId="77777777" w:rsidR="009941A9" w:rsidRPr="00802AE8" w:rsidRDefault="009941A9" w:rsidP="009941A9">
      <w:pPr>
        <w:rPr>
          <w:rFonts w:asciiTheme="minorHAnsi" w:hAnsiTheme="minorHAnsi" w:cstheme="minorHAnsi"/>
          <w:sz w:val="22"/>
          <w:szCs w:val="22"/>
        </w:rPr>
      </w:pPr>
    </w:p>
    <w:p w14:paraId="2D326309" w14:textId="77777777" w:rsidR="00184CBE" w:rsidRPr="00802AE8" w:rsidRDefault="00184CBE">
      <w:pPr>
        <w:rPr>
          <w:rFonts w:asciiTheme="minorHAnsi" w:hAnsiTheme="minorHAnsi" w:cstheme="minorHAnsi"/>
          <w:sz w:val="22"/>
          <w:szCs w:val="22"/>
        </w:rPr>
      </w:pPr>
    </w:p>
    <w:sectPr w:rsidR="00184CBE" w:rsidRPr="00802AE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DD1DC" w14:textId="77777777" w:rsidR="00C17504" w:rsidRDefault="00C17504">
      <w:r>
        <w:separator/>
      </w:r>
    </w:p>
  </w:endnote>
  <w:endnote w:type="continuationSeparator" w:id="0">
    <w:p w14:paraId="379AE6E7" w14:textId="77777777" w:rsidR="00C17504" w:rsidRDefault="00C17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872C1" w14:textId="77777777" w:rsidR="00C17504" w:rsidRDefault="00C17504">
      <w:r>
        <w:separator/>
      </w:r>
    </w:p>
  </w:footnote>
  <w:footnote w:type="continuationSeparator" w:id="0">
    <w:p w14:paraId="16E3712D" w14:textId="77777777" w:rsidR="00C17504" w:rsidRDefault="00C17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45783" w14:textId="75410D27" w:rsidR="000D405C" w:rsidRDefault="002B4C10" w:rsidP="000D405C">
    <w:pPr>
      <w:pStyle w:val="Encabezado"/>
      <w:jc w:val="center"/>
    </w:pPr>
    <w:r>
      <w:rPr>
        <w:noProof/>
      </w:rPr>
      <w:drawing>
        <wp:inline distT="0" distB="0" distL="0" distR="0" wp14:anchorId="3E529D47" wp14:editId="360EEA58">
          <wp:extent cx="3157855" cy="524510"/>
          <wp:effectExtent l="0" t="0" r="4445" b="8890"/>
          <wp:docPr id="15551031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785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68A660F" w14:textId="77777777" w:rsidR="00802AE8" w:rsidRDefault="00802AE8" w:rsidP="000D405C">
    <w:pPr>
      <w:pStyle w:val="Encabezado"/>
      <w:jc w:val="center"/>
    </w:pPr>
  </w:p>
  <w:p w14:paraId="53593779" w14:textId="37D22AF1" w:rsidR="00802AE8" w:rsidRPr="00802AE8" w:rsidRDefault="00802AE8" w:rsidP="005D2A32">
    <w:pPr>
      <w:tabs>
        <w:tab w:val="center" w:pos="4252"/>
        <w:tab w:val="right" w:pos="8504"/>
      </w:tabs>
      <w:ind w:left="-142"/>
      <w:jc w:val="center"/>
      <w:rPr>
        <w:rFonts w:asciiTheme="minorHAnsi" w:hAnsiTheme="minorHAnsi" w:cstheme="minorHAnsi"/>
        <w:b/>
        <w:sz w:val="22"/>
        <w:szCs w:val="22"/>
        <w:lang w:eastAsia="x-none"/>
      </w:rPr>
    </w:pPr>
    <w:r w:rsidRPr="00802AE8">
      <w:rPr>
        <w:rFonts w:asciiTheme="minorHAnsi" w:hAnsiTheme="minorHAnsi" w:cstheme="minorHAnsi"/>
        <w:b/>
        <w:sz w:val="22"/>
        <w:szCs w:val="22"/>
        <w:lang w:eastAsia="x-none"/>
      </w:rPr>
      <w:t>PROGRAMA DE FORMACIÓN A LA CARTA EN EMPRESAS CON CARÁCTER DUAL (FORCAREM</w:t>
    </w:r>
    <w:r w:rsidR="005D2A32">
      <w:rPr>
        <w:rFonts w:asciiTheme="minorHAnsi" w:hAnsiTheme="minorHAnsi" w:cstheme="minorHAnsi"/>
        <w:b/>
        <w:sz w:val="22"/>
        <w:szCs w:val="22"/>
        <w:lang w:eastAsia="x-none"/>
      </w:rPr>
      <w:t xml:space="preserve"> II</w:t>
    </w:r>
    <w:r w:rsidRPr="00802AE8">
      <w:rPr>
        <w:rFonts w:asciiTheme="minorHAnsi" w:hAnsiTheme="minorHAnsi" w:cstheme="minorHAnsi"/>
        <w:b/>
        <w:sz w:val="22"/>
        <w:szCs w:val="22"/>
        <w:lang w:eastAsia="x-none"/>
      </w:rPr>
      <w:t>)</w:t>
    </w:r>
  </w:p>
  <w:p w14:paraId="20B1F7B3" w14:textId="3F3A90BC" w:rsidR="00802AE8" w:rsidRPr="00802AE8" w:rsidRDefault="00802AE8" w:rsidP="00802AE8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sz w:val="16"/>
        <w:szCs w:val="16"/>
        <w:lang w:eastAsia="x-none"/>
      </w:rPr>
    </w:pPr>
    <w:r w:rsidRPr="00802AE8">
      <w:rPr>
        <w:rFonts w:asciiTheme="minorHAnsi" w:hAnsiTheme="minorHAnsi" w:cstheme="minorHAnsi"/>
        <w:sz w:val="16"/>
        <w:szCs w:val="16"/>
        <w:lang w:eastAsia="x-none"/>
      </w:rPr>
      <w:t>(</w:t>
    </w:r>
    <w:r w:rsidRPr="005B7B43">
      <w:rPr>
        <w:rFonts w:asciiTheme="minorHAnsi" w:hAnsiTheme="minorHAnsi" w:cstheme="minorHAnsi"/>
        <w:sz w:val="16"/>
        <w:szCs w:val="16"/>
        <w:highlight w:val="yellow"/>
        <w:lang w:eastAsia="x-none"/>
      </w:rPr>
      <w:t xml:space="preserve">Resolución de </w:t>
    </w:r>
    <w:r w:rsidR="005B7B43" w:rsidRPr="005B7B43">
      <w:rPr>
        <w:rFonts w:asciiTheme="minorHAnsi" w:hAnsiTheme="minorHAnsi" w:cstheme="minorHAnsi"/>
        <w:sz w:val="16"/>
        <w:szCs w:val="16"/>
        <w:highlight w:val="yellow"/>
        <w:lang w:eastAsia="x-none"/>
      </w:rPr>
      <w:t>…</w:t>
    </w:r>
    <w:r w:rsidRPr="005B7B43">
      <w:rPr>
        <w:rFonts w:asciiTheme="minorHAnsi" w:hAnsiTheme="minorHAnsi" w:cstheme="minorHAnsi"/>
        <w:sz w:val="16"/>
        <w:szCs w:val="16"/>
        <w:highlight w:val="yellow"/>
        <w:lang w:eastAsia="x-none"/>
      </w:rPr>
      <w:t xml:space="preserve"> de </w:t>
    </w:r>
    <w:r w:rsidR="005B7B43" w:rsidRPr="005B7B43">
      <w:rPr>
        <w:rFonts w:asciiTheme="minorHAnsi" w:hAnsiTheme="minorHAnsi" w:cstheme="minorHAnsi"/>
        <w:sz w:val="16"/>
        <w:szCs w:val="16"/>
        <w:highlight w:val="yellow"/>
        <w:lang w:eastAsia="x-none"/>
      </w:rPr>
      <w:t>………….</w:t>
    </w:r>
    <w:r w:rsidRPr="005B7B43">
      <w:rPr>
        <w:rFonts w:asciiTheme="minorHAnsi" w:hAnsiTheme="minorHAnsi" w:cstheme="minorHAnsi"/>
        <w:sz w:val="16"/>
        <w:szCs w:val="16"/>
        <w:highlight w:val="yellow"/>
        <w:lang w:eastAsia="x-none"/>
      </w:rPr>
      <w:t xml:space="preserve"> de 202</w:t>
    </w:r>
    <w:r w:rsidR="005B7B43" w:rsidRPr="005B7B43">
      <w:rPr>
        <w:rFonts w:asciiTheme="minorHAnsi" w:hAnsiTheme="minorHAnsi" w:cstheme="minorHAnsi"/>
        <w:sz w:val="16"/>
        <w:szCs w:val="16"/>
        <w:highlight w:val="yellow"/>
        <w:lang w:eastAsia="x-none"/>
      </w:rPr>
      <w:t>6</w:t>
    </w:r>
    <w:r w:rsidRPr="00802AE8">
      <w:rPr>
        <w:rFonts w:asciiTheme="minorHAnsi" w:hAnsiTheme="minorHAnsi" w:cstheme="minorHAnsi"/>
        <w:sz w:val="16"/>
        <w:szCs w:val="16"/>
        <w:lang w:eastAsia="x-none"/>
      </w:rPr>
      <w:t xml:space="preserve"> del Presidente de la Comisión Ejecutiva de Formación para el Empleo de FAFECYL)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1A9"/>
    <w:rsid w:val="00016F69"/>
    <w:rsid w:val="00031D19"/>
    <w:rsid w:val="00092027"/>
    <w:rsid w:val="00092683"/>
    <w:rsid w:val="000A3651"/>
    <w:rsid w:val="000D405C"/>
    <w:rsid w:val="001026BD"/>
    <w:rsid w:val="00184CBE"/>
    <w:rsid w:val="00255F4C"/>
    <w:rsid w:val="002B4C10"/>
    <w:rsid w:val="003C1E37"/>
    <w:rsid w:val="00496342"/>
    <w:rsid w:val="00584488"/>
    <w:rsid w:val="005B7B43"/>
    <w:rsid w:val="005D2A32"/>
    <w:rsid w:val="006238F3"/>
    <w:rsid w:val="00676F9C"/>
    <w:rsid w:val="006C009F"/>
    <w:rsid w:val="00707E45"/>
    <w:rsid w:val="00743A2D"/>
    <w:rsid w:val="007678C3"/>
    <w:rsid w:val="007E2DCD"/>
    <w:rsid w:val="007F261E"/>
    <w:rsid w:val="00802AE8"/>
    <w:rsid w:val="008644DA"/>
    <w:rsid w:val="008E3DAC"/>
    <w:rsid w:val="0090025E"/>
    <w:rsid w:val="00914325"/>
    <w:rsid w:val="009941A9"/>
    <w:rsid w:val="009C6233"/>
    <w:rsid w:val="00AE6912"/>
    <w:rsid w:val="00BC1660"/>
    <w:rsid w:val="00BE4218"/>
    <w:rsid w:val="00C17504"/>
    <w:rsid w:val="00CC2317"/>
    <w:rsid w:val="00D616A3"/>
    <w:rsid w:val="00D65EC8"/>
    <w:rsid w:val="00E8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B8550"/>
  <w15:chartTrackingRefBased/>
  <w15:docId w15:val="{1D168AF3-A2F9-41A1-9DA1-37F78572C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1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41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41A9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16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1660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BE42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4218"/>
    <w:rPr>
      <w:rFonts w:ascii="Times New Roman" w:eastAsia="Times New Roman" w:hAnsi="Times New Roman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Rocio Ovejero Vicente</dc:creator>
  <cp:keywords/>
  <dc:description/>
  <cp:lastModifiedBy>Alicia Manso Martínez</cp:lastModifiedBy>
  <cp:revision>7</cp:revision>
  <cp:lastPrinted>2021-07-19T06:23:00Z</cp:lastPrinted>
  <dcterms:created xsi:type="dcterms:W3CDTF">2026-01-16T11:48:00Z</dcterms:created>
  <dcterms:modified xsi:type="dcterms:W3CDTF">2026-04-10T06:30:00Z</dcterms:modified>
</cp:coreProperties>
</file>