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402730" w:rsidRPr="00F36E9C" w14:paraId="399ED7CF" w14:textId="77777777" w:rsidTr="00D64A7F">
        <w:tc>
          <w:tcPr>
            <w:tcW w:w="9214" w:type="dxa"/>
          </w:tcPr>
          <w:p w14:paraId="07AAAC40" w14:textId="77777777" w:rsidR="00402730" w:rsidRPr="00F36E9C" w:rsidRDefault="00402730" w:rsidP="005749E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s-ES_tradnl"/>
              </w:rPr>
            </w:pPr>
            <w:r w:rsidRPr="00F36E9C">
              <w:rPr>
                <w:rFonts w:ascii="Arial" w:eastAsia="Calibri" w:hAnsi="Arial" w:cs="Arial"/>
                <w:b/>
                <w:lang w:val="es-ES_tradnl"/>
              </w:rPr>
              <w:t xml:space="preserve">AYUNTAMIENTO DE </w:t>
            </w:r>
            <w:r w:rsidR="005749ED" w:rsidRPr="00F36E9C">
              <w:rPr>
                <w:rFonts w:ascii="Arial" w:eastAsia="Calibri" w:hAnsi="Arial" w:cs="Arial"/>
                <w:b/>
                <w:lang w:val="es-ES_tradnl"/>
              </w:rPr>
              <w:t>BEASAIN</w:t>
            </w:r>
          </w:p>
        </w:tc>
      </w:tr>
      <w:tr w:rsidR="00402730" w:rsidRPr="00F36E9C" w14:paraId="69B235FB" w14:textId="77777777" w:rsidTr="00D64A7F">
        <w:tc>
          <w:tcPr>
            <w:tcW w:w="9214" w:type="dxa"/>
          </w:tcPr>
          <w:p w14:paraId="1DCA01C2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402730" w:rsidRPr="00F36E9C" w14:paraId="186932AF" w14:textId="77777777" w:rsidTr="00D64A7F">
        <w:tc>
          <w:tcPr>
            <w:tcW w:w="9214" w:type="dxa"/>
          </w:tcPr>
          <w:p w14:paraId="74CDDB76" w14:textId="451DAE2D" w:rsidR="00402730" w:rsidRPr="00F36E9C" w:rsidRDefault="00402730" w:rsidP="00E32EE4">
            <w:pPr>
              <w:jc w:val="both"/>
              <w:rPr>
                <w:rFonts w:ascii="Arial" w:eastAsia="Calibri" w:hAnsi="Arial" w:cs="Arial"/>
                <w:kern w:val="2"/>
                <w:lang w:val="es-ES_tradnl"/>
              </w:rPr>
            </w:pPr>
            <w:r w:rsidRPr="00F36E9C">
              <w:rPr>
                <w:rFonts w:ascii="Arial" w:eastAsia="Times New Roman" w:hAnsi="Arial" w:cs="Arial"/>
                <w:i/>
                <w:lang w:eastAsia="es-ES"/>
              </w:rPr>
              <w:t xml:space="preserve">Convocatoria de </w:t>
            </w:r>
            <w:r w:rsidR="00362288" w:rsidRPr="00F36E9C">
              <w:rPr>
                <w:rFonts w:ascii="Arial" w:eastAsia="Times New Roman" w:hAnsi="Arial" w:cs="Arial"/>
                <w:i/>
                <w:lang w:eastAsia="es-ES"/>
              </w:rPr>
              <w:t xml:space="preserve">subvenciones. </w:t>
            </w:r>
            <w:r w:rsidR="00E32EE4" w:rsidRPr="00E32EE4">
              <w:rPr>
                <w:rFonts w:ascii="Arial" w:eastAsia="Calibri" w:hAnsi="Arial" w:cs="Arial"/>
                <w:b/>
                <w:bCs/>
                <w:spacing w:val="-1"/>
              </w:rPr>
              <w:t xml:space="preserve">BASES REGULADORAS DE SUBVENCIONES PARA ACTOS Y EVENTOS CULTURALES, DEPORTIVOS O DIRIGIDOS A LA IGUALDAD DE GÉNERO O A LA CONCILIACIÓN CORRESPONSABLE O </w:t>
            </w:r>
            <w:r w:rsidR="00E32EE4" w:rsidRPr="00E32EE4">
              <w:rPr>
                <w:rFonts w:ascii="Arial" w:hAnsi="Arial" w:cs="Arial"/>
                <w:b/>
                <w:bCs/>
                <w:spacing w:val="-1"/>
              </w:rPr>
              <w:t xml:space="preserve">A LA </w:t>
            </w:r>
            <w:r w:rsidR="00E32EE4" w:rsidRPr="00E32EE4">
              <w:rPr>
                <w:rFonts w:ascii="Arial" w:hAnsi="Arial" w:cs="Arial"/>
                <w:b/>
                <w:bCs/>
                <w:color w:val="000000"/>
                <w:spacing w:val="-1"/>
              </w:rPr>
              <w:t>INCLUSIÓN EN MATERIA DE MIGRACIÓN</w:t>
            </w:r>
            <w:r w:rsidR="00E32EE4" w:rsidRPr="00E32EE4">
              <w:rPr>
                <w:rFonts w:ascii="Arial" w:eastAsia="Calibri" w:hAnsi="Arial" w:cs="Arial"/>
                <w:b/>
                <w:bCs/>
                <w:spacing w:val="-1"/>
              </w:rPr>
              <w:t>.</w:t>
            </w:r>
            <w:r w:rsidR="00E32EE4" w:rsidRPr="00E32EE4">
              <w:rPr>
                <w:rFonts w:ascii="Arial" w:eastAsia="Calibri" w:hAnsi="Arial" w:cs="Arial"/>
                <w:b/>
                <w:bCs/>
                <w:spacing w:val="-1"/>
              </w:rPr>
              <w:t xml:space="preserve"> </w:t>
            </w:r>
            <w:r w:rsidR="00E32EE4" w:rsidRPr="00E32EE4">
              <w:rPr>
                <w:rFonts w:ascii="Arial" w:eastAsia="Calibri" w:hAnsi="Arial" w:cs="Arial"/>
                <w:b/>
                <w:bCs/>
                <w:spacing w:val="-1"/>
              </w:rPr>
              <w:t>CONVOCATORIA AÑO 2026</w:t>
            </w:r>
          </w:p>
        </w:tc>
      </w:tr>
      <w:tr w:rsidR="00402730" w:rsidRPr="00F36E9C" w14:paraId="62EB937F" w14:textId="77777777" w:rsidTr="00D64A7F">
        <w:tc>
          <w:tcPr>
            <w:tcW w:w="9214" w:type="dxa"/>
          </w:tcPr>
          <w:p w14:paraId="16CA1DF2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</w:p>
        </w:tc>
      </w:tr>
      <w:tr w:rsidR="00402730" w:rsidRPr="00F36E9C" w14:paraId="7545A981" w14:textId="77777777" w:rsidTr="00D64A7F">
        <w:tc>
          <w:tcPr>
            <w:tcW w:w="9214" w:type="dxa"/>
          </w:tcPr>
          <w:p w14:paraId="02864D07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F36E9C">
              <w:rPr>
                <w:rFonts w:ascii="Arial" w:eastAsia="Calibri" w:hAnsi="Arial" w:cs="Arial"/>
                <w:lang w:val="es-ES_tradnl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      </w:r>
            <w:hyperlink r:id="rId5" w:history="1">
              <w:r w:rsidRPr="00F36E9C">
                <w:rPr>
                  <w:rFonts w:ascii="Arial" w:eastAsia="Calibri" w:hAnsi="Arial" w:cs="Arial"/>
                  <w:color w:val="0563C1"/>
                  <w:u w:val="single"/>
                  <w:lang w:val="es-ES_tradnl"/>
                </w:rPr>
                <w:t>http://www.pap.minhap.gob.es/bdnstrans</w:t>
              </w:r>
            </w:hyperlink>
            <w:r w:rsidRPr="00F36E9C">
              <w:rPr>
                <w:rFonts w:ascii="Arial" w:eastAsia="Calibri" w:hAnsi="Arial" w:cs="Arial"/>
                <w:lang w:val="es-ES_tradnl"/>
              </w:rPr>
              <w:t>):</w:t>
            </w:r>
          </w:p>
        </w:tc>
      </w:tr>
      <w:tr w:rsidR="00402730" w:rsidRPr="00F36E9C" w14:paraId="5BF6FA6F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C84C144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402730" w:rsidRPr="00F36E9C" w14:paraId="693435D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CF25F06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F36E9C">
              <w:rPr>
                <w:rFonts w:ascii="Arial" w:eastAsia="Times New Roman" w:hAnsi="Arial" w:cs="Arial"/>
                <w:b/>
                <w:lang w:eastAsia="es-ES"/>
              </w:rPr>
              <w:t>1. Objeto de la subvención.</w:t>
            </w:r>
          </w:p>
        </w:tc>
      </w:tr>
      <w:tr w:rsidR="00402730" w:rsidRPr="00F36E9C" w14:paraId="4EAA100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301FF41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F36E9C" w14:paraId="5781F7D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D364F02" w14:textId="1FBFB660" w:rsidR="00402730" w:rsidRPr="00E32EE4" w:rsidRDefault="00E32EE4" w:rsidP="00E32EE4">
            <w:pPr>
              <w:pStyle w:val="TableParagraph"/>
              <w:kinsoku w:val="0"/>
              <w:overflowPunct w:val="0"/>
              <w:ind w:right="99"/>
              <w:jc w:val="both"/>
              <w:rPr>
                <w:rFonts w:ascii="Arial" w:hAnsi="Arial" w:cs="Arial"/>
                <w:bCs/>
                <w:lang w:val="es-ES"/>
              </w:rPr>
            </w:pPr>
            <w:r w:rsidRPr="00D5271C">
              <w:rPr>
                <w:rFonts w:ascii="Arial" w:hAnsi="Arial" w:cs="Arial"/>
                <w:spacing w:val="-4"/>
              </w:rPr>
              <w:t xml:space="preserve">El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objeto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 de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estas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 bases es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promover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 la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participación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 de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asociaciones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,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clubes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 y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ciudadanía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, tanto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dentro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como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 fuera del municipio de Beasain,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en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el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desarrollo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 de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actividades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 y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eventos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deportivos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,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culturales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 o que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fomenten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 la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igualdad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 de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género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 o </w:t>
            </w:r>
            <w:r w:rsidRPr="007241F9">
              <w:rPr>
                <w:rFonts w:ascii="Arial" w:hAnsi="Arial" w:cs="Arial"/>
                <w:spacing w:val="-4"/>
              </w:rPr>
              <w:t xml:space="preserve">la </w:t>
            </w:r>
            <w:proofErr w:type="spellStart"/>
            <w:r w:rsidRPr="007241F9">
              <w:rPr>
                <w:rFonts w:ascii="Arial" w:hAnsi="Arial" w:cs="Arial"/>
                <w:spacing w:val="-4"/>
              </w:rPr>
              <w:t>inclusión</w:t>
            </w:r>
            <w:proofErr w:type="spellEnd"/>
            <w:r w:rsidRPr="007241F9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7241F9">
              <w:rPr>
                <w:rFonts w:ascii="Arial" w:hAnsi="Arial" w:cs="Arial"/>
                <w:spacing w:val="-4"/>
              </w:rPr>
              <w:t>en</w:t>
            </w:r>
            <w:proofErr w:type="spellEnd"/>
            <w:r w:rsidRPr="007241F9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7241F9">
              <w:rPr>
                <w:rFonts w:ascii="Arial" w:hAnsi="Arial" w:cs="Arial"/>
                <w:spacing w:val="-4"/>
              </w:rPr>
              <w:t>materia</w:t>
            </w:r>
            <w:proofErr w:type="spellEnd"/>
            <w:r w:rsidRPr="007241F9">
              <w:rPr>
                <w:rFonts w:ascii="Arial" w:hAnsi="Arial" w:cs="Arial"/>
                <w:spacing w:val="-4"/>
              </w:rPr>
              <w:t xml:space="preserve"> de </w:t>
            </w:r>
            <w:proofErr w:type="spellStart"/>
            <w:r w:rsidRPr="007241F9">
              <w:rPr>
                <w:rFonts w:ascii="Arial" w:hAnsi="Arial" w:cs="Arial"/>
                <w:spacing w:val="-4"/>
              </w:rPr>
              <w:t>migración</w:t>
            </w:r>
            <w:proofErr w:type="spellEnd"/>
            <w:r w:rsidRPr="007241F9">
              <w:rPr>
                <w:rFonts w:ascii="Arial" w:hAnsi="Arial" w:cs="Arial"/>
                <w:spacing w:val="-4"/>
              </w:rPr>
              <w:t xml:space="preserve"> </w:t>
            </w:r>
            <w:r w:rsidRPr="00D5271C">
              <w:rPr>
                <w:rFonts w:ascii="Arial" w:hAnsi="Arial" w:cs="Arial"/>
              </w:rPr>
              <w:t xml:space="preserve">y la </w:t>
            </w:r>
            <w:proofErr w:type="spellStart"/>
            <w:r w:rsidRPr="00D5271C">
              <w:rPr>
                <w:rFonts w:ascii="Arial" w:hAnsi="Arial" w:cs="Arial"/>
              </w:rPr>
              <w:t>conciliación</w:t>
            </w:r>
            <w:proofErr w:type="spellEnd"/>
            <w:r w:rsidRPr="00D5271C">
              <w:rPr>
                <w:rFonts w:ascii="Arial" w:hAnsi="Arial" w:cs="Arial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</w:rPr>
              <w:t>corresponsable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, que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puedan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resultar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 de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interés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 para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los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 xml:space="preserve"> y las </w:t>
            </w:r>
            <w:proofErr w:type="spellStart"/>
            <w:r w:rsidRPr="00D5271C">
              <w:rPr>
                <w:rFonts w:ascii="Arial" w:hAnsi="Arial" w:cs="Arial"/>
                <w:spacing w:val="-4"/>
              </w:rPr>
              <w:t>beasaindarras</w:t>
            </w:r>
            <w:proofErr w:type="spellEnd"/>
            <w:r w:rsidRPr="00D5271C">
              <w:rPr>
                <w:rFonts w:ascii="Arial" w:hAnsi="Arial" w:cs="Arial"/>
                <w:spacing w:val="-4"/>
              </w:rPr>
              <w:t>.</w:t>
            </w:r>
          </w:p>
        </w:tc>
      </w:tr>
      <w:tr w:rsidR="00402730" w:rsidRPr="00F36E9C" w14:paraId="17B9686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0DAD2D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F36E9C" w14:paraId="5BA0765A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EE7BF3E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F36E9C">
              <w:rPr>
                <w:rFonts w:ascii="Arial" w:eastAsia="Times New Roman" w:hAnsi="Arial" w:cs="Arial"/>
                <w:b/>
                <w:lang w:eastAsia="es-ES"/>
              </w:rPr>
              <w:t>2. Requisitos para solicitar la subvención</w:t>
            </w:r>
          </w:p>
        </w:tc>
      </w:tr>
      <w:tr w:rsidR="00402730" w:rsidRPr="00F36E9C" w14:paraId="51C198B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5E949D1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1C235E" w:rsidRPr="00F36E9C" w14:paraId="765A43D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9ADD8A4" w14:textId="77777777" w:rsidR="00E32EE4" w:rsidRPr="00E32EE4" w:rsidRDefault="00E32EE4" w:rsidP="00E32EE4">
            <w:pPr>
              <w:widowControl w:val="0"/>
              <w:autoSpaceDE w:val="0"/>
              <w:spacing w:after="0" w:line="276" w:lineRule="auto"/>
              <w:jc w:val="both"/>
              <w:rPr>
                <w:rFonts w:ascii="Arial" w:eastAsia="Calibri" w:hAnsi="Arial" w:cs="Arial"/>
              </w:rPr>
            </w:pPr>
            <w:r w:rsidRPr="00E32EE4">
              <w:rPr>
                <w:rFonts w:ascii="Arial" w:hAnsi="Arial" w:cs="Arial"/>
              </w:rPr>
              <w:t>ENTIDADES Y PERSONAS BENEFICIARIAS.</w:t>
            </w:r>
          </w:p>
          <w:p w14:paraId="2B61FF04" w14:textId="77777777" w:rsidR="00E32EE4" w:rsidRPr="00D5271C" w:rsidRDefault="00E32EE4" w:rsidP="00E32EE4">
            <w:pPr>
              <w:spacing w:line="276" w:lineRule="auto"/>
              <w:jc w:val="both"/>
              <w:rPr>
                <w:rFonts w:ascii="Arial" w:eastAsia="Calibri" w:hAnsi="Arial" w:cs="Arial"/>
              </w:rPr>
            </w:pPr>
            <w:r w:rsidRPr="00D5271C">
              <w:rPr>
                <w:rFonts w:ascii="Arial" w:eastAsia="Calibri" w:hAnsi="Arial" w:cs="Arial"/>
              </w:rPr>
              <w:t>Podrán ser beneficiarias de las subvenciones reguladas en estas bases las asociaciones, clubes y ciudadanía de Beasain que cumplan los siguientes requisitos:</w:t>
            </w:r>
          </w:p>
          <w:p w14:paraId="16C59DFE" w14:textId="77777777" w:rsidR="00E32EE4" w:rsidRPr="00D5271C" w:rsidRDefault="00E32EE4" w:rsidP="00E32EE4">
            <w:pPr>
              <w:spacing w:line="276" w:lineRule="auto"/>
              <w:ind w:left="193"/>
              <w:jc w:val="both"/>
              <w:rPr>
                <w:rFonts w:ascii="Arial" w:hAnsi="Arial" w:cs="Arial"/>
                <w:lang w:eastAsia="eu-ES"/>
              </w:rPr>
            </w:pPr>
            <w:r w:rsidRPr="00D5271C">
              <w:rPr>
                <w:rFonts w:ascii="Arial" w:hAnsi="Arial" w:cs="Arial"/>
                <w:lang w:eastAsia="eu-ES"/>
              </w:rPr>
              <w:t>a) En el caso de asociaciones y clubes deberán tener domicilio social, representación o estructura administrativa permanente en Beasain.</w:t>
            </w:r>
          </w:p>
          <w:p w14:paraId="6F94E84C" w14:textId="77777777" w:rsidR="00E32EE4" w:rsidRDefault="00E32EE4" w:rsidP="00E32EE4">
            <w:pPr>
              <w:spacing w:line="276" w:lineRule="auto"/>
              <w:ind w:left="193"/>
              <w:jc w:val="both"/>
              <w:rPr>
                <w:rFonts w:ascii="Arial" w:hAnsi="Arial" w:cs="Arial"/>
                <w:lang w:eastAsia="eu-ES"/>
              </w:rPr>
            </w:pPr>
            <w:r w:rsidRPr="00D5271C">
              <w:rPr>
                <w:rFonts w:ascii="Arial" w:hAnsi="Arial" w:cs="Arial"/>
                <w:lang w:eastAsia="eu-ES"/>
              </w:rPr>
              <w:t>b) En el caso de personas físicas, deberán estar inscritas en el padrón municipal de Beasain en el momento de solicitar la subvención.</w:t>
            </w:r>
          </w:p>
          <w:p w14:paraId="52395CDC" w14:textId="77777777" w:rsidR="00E32EE4" w:rsidRPr="00D5271C" w:rsidRDefault="00E32EE4" w:rsidP="00E32EE4">
            <w:pPr>
              <w:spacing w:line="276" w:lineRule="auto"/>
              <w:ind w:left="193"/>
              <w:jc w:val="both"/>
              <w:rPr>
                <w:rFonts w:ascii="Arial" w:hAnsi="Arial" w:cs="Arial"/>
                <w:lang w:eastAsia="eu-ES"/>
              </w:rPr>
            </w:pPr>
          </w:p>
          <w:p w14:paraId="6946AD5A" w14:textId="7DAC50B7" w:rsidR="00E32EE4" w:rsidRPr="00D5271C" w:rsidRDefault="00E32EE4" w:rsidP="00E32EE4">
            <w:pPr>
              <w:jc w:val="both"/>
              <w:rPr>
                <w:rFonts w:ascii="Arial" w:eastAsia="Calibri" w:hAnsi="Arial" w:cs="Arial"/>
              </w:rPr>
            </w:pPr>
            <w:r w:rsidRPr="00D5271C">
              <w:rPr>
                <w:rFonts w:ascii="Arial" w:eastAsia="Calibri" w:hAnsi="Arial" w:cs="Arial"/>
                <w:u w:val="single"/>
              </w:rPr>
              <w:t>Documentación a presentar</w:t>
            </w:r>
            <w:r w:rsidRPr="00D5271C">
              <w:rPr>
                <w:rFonts w:ascii="Arial" w:eastAsia="Calibri" w:hAnsi="Arial" w:cs="Arial"/>
              </w:rPr>
              <w:t>:</w:t>
            </w:r>
          </w:p>
          <w:p w14:paraId="0569DDCC" w14:textId="77777777" w:rsidR="00373316" w:rsidRPr="00373316" w:rsidRDefault="00373316" w:rsidP="00373316">
            <w:pPr>
              <w:tabs>
                <w:tab w:val="left" w:pos="1351"/>
              </w:tabs>
              <w:jc w:val="both"/>
              <w:rPr>
                <w:rFonts w:ascii="Arial" w:eastAsia="Calibri" w:hAnsi="Arial" w:cs="Arial"/>
                <w:lang w:val="eu-ES"/>
              </w:rPr>
            </w:pPr>
            <w:r w:rsidRPr="00373316">
              <w:rPr>
                <w:rFonts w:ascii="Arial" w:eastAsia="Calibri" w:hAnsi="Arial" w:cs="Arial"/>
                <w:lang w:val="eu-ES"/>
              </w:rPr>
              <w:t xml:space="preserve">La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solicitud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se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realizará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en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el modelo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normalizado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que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se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adjunta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como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Anexo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1 a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estas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Bases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>.</w:t>
            </w:r>
            <w:r w:rsidRPr="00373316">
              <w:rPr>
                <w:rFonts w:ascii="Arial" w:eastAsia="Calibri" w:hAnsi="Arial" w:cs="Arial"/>
                <w:lang w:val="eu-ES"/>
              </w:rPr>
              <w:br/>
              <w:t xml:space="preserve">Modelo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normalizado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de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solicitud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de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subvención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de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actividades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y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eventos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culturales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,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deportivos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o de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igualdad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de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género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y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conciliación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corresponsable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,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que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se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adjunta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a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estas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bases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. En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él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se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recoge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,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entre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otras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, la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siguiente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 xml:space="preserve"> </w:t>
            </w:r>
            <w:proofErr w:type="spellStart"/>
            <w:r w:rsidRPr="00373316">
              <w:rPr>
                <w:rFonts w:ascii="Arial" w:eastAsia="Calibri" w:hAnsi="Arial" w:cs="Arial"/>
                <w:lang w:val="eu-ES"/>
              </w:rPr>
              <w:t>información</w:t>
            </w:r>
            <w:proofErr w:type="spellEnd"/>
            <w:r w:rsidRPr="00373316">
              <w:rPr>
                <w:rFonts w:ascii="Arial" w:eastAsia="Calibri" w:hAnsi="Arial" w:cs="Arial"/>
                <w:lang w:val="eu-ES"/>
              </w:rPr>
              <w:t>:</w:t>
            </w:r>
          </w:p>
          <w:p w14:paraId="24DBC7E3" w14:textId="77777777" w:rsidR="00E32EE4" w:rsidRPr="00D5271C" w:rsidRDefault="00E32EE4" w:rsidP="00E32EE4">
            <w:pPr>
              <w:numPr>
                <w:ilvl w:val="0"/>
                <w:numId w:val="6"/>
              </w:numPr>
              <w:tabs>
                <w:tab w:val="left" w:pos="1351"/>
              </w:tabs>
              <w:suppressAutoHyphens/>
              <w:spacing w:after="0" w:line="240" w:lineRule="auto"/>
              <w:jc w:val="both"/>
              <w:rPr>
                <w:rFonts w:ascii="Arial" w:eastAsia="Calibri" w:hAnsi="Arial" w:cs="Arial"/>
              </w:rPr>
            </w:pPr>
            <w:r w:rsidRPr="00D5271C">
              <w:rPr>
                <w:rFonts w:ascii="Arial" w:eastAsia="Calibri" w:hAnsi="Arial" w:cs="Arial"/>
              </w:rPr>
              <w:t>Presupuesto detallado de ingresos y gastos, indicando los recursos financieros previstos (cuotas, donaciones, subvenciones de otros organismos...).</w:t>
            </w:r>
          </w:p>
          <w:p w14:paraId="18DE65EB" w14:textId="77777777" w:rsidR="00E32EE4" w:rsidRPr="00D5271C" w:rsidRDefault="00E32EE4" w:rsidP="00E32EE4">
            <w:pPr>
              <w:numPr>
                <w:ilvl w:val="0"/>
                <w:numId w:val="6"/>
              </w:numPr>
              <w:tabs>
                <w:tab w:val="left" w:pos="1351"/>
              </w:tabs>
              <w:suppressAutoHyphens/>
              <w:spacing w:after="0" w:line="240" w:lineRule="auto"/>
              <w:jc w:val="both"/>
              <w:rPr>
                <w:rFonts w:ascii="Arial" w:eastAsia="Calibri" w:hAnsi="Arial" w:cs="Arial"/>
              </w:rPr>
            </w:pPr>
            <w:r w:rsidRPr="00D5271C">
              <w:rPr>
                <w:rFonts w:ascii="Arial" w:eastAsia="Calibri" w:hAnsi="Arial" w:cs="Arial"/>
              </w:rPr>
              <w:t>Descripción del programa a desarrollar. En ella se abordarán los siguientes objetivos: participantes, fechas, lugares de celebración, metodología...</w:t>
            </w:r>
          </w:p>
          <w:p w14:paraId="0B0C6A64" w14:textId="3C83735B" w:rsidR="00402730" w:rsidRPr="00E32EE4" w:rsidRDefault="00E32EE4" w:rsidP="00E32EE4">
            <w:pPr>
              <w:numPr>
                <w:ilvl w:val="0"/>
                <w:numId w:val="6"/>
              </w:numPr>
              <w:tabs>
                <w:tab w:val="left" w:pos="1351"/>
              </w:tabs>
              <w:suppressAutoHyphens/>
              <w:spacing w:after="0" w:line="240" w:lineRule="auto"/>
              <w:jc w:val="both"/>
              <w:rPr>
                <w:rFonts w:ascii="Arial" w:eastAsia="Calibri" w:hAnsi="Arial" w:cs="Arial"/>
              </w:rPr>
            </w:pPr>
            <w:r w:rsidRPr="00D5271C">
              <w:rPr>
                <w:rFonts w:ascii="Arial" w:eastAsia="Calibri" w:hAnsi="Arial" w:cs="Arial"/>
              </w:rPr>
              <w:t>Fotocopia de los Estatutos de la Asociación y de la composición de la Junta Directiva, si han sufrido cambios o nunca han sido presentados.</w:t>
            </w:r>
          </w:p>
        </w:tc>
      </w:tr>
      <w:tr w:rsidR="001C235E" w:rsidRPr="00F36E9C" w14:paraId="2674E39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C7D856F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1C235E" w:rsidRPr="00F36E9C" w14:paraId="739B11E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D4B0F69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F36E9C">
              <w:rPr>
                <w:rFonts w:ascii="Arial" w:eastAsia="Times New Roman" w:hAnsi="Arial" w:cs="Arial"/>
                <w:b/>
                <w:lang w:eastAsia="es-ES"/>
              </w:rPr>
              <w:t>3. Importe de la subvención</w:t>
            </w:r>
          </w:p>
        </w:tc>
      </w:tr>
      <w:tr w:rsidR="00304F57" w:rsidRPr="00F36E9C" w14:paraId="1543E86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702E626" w14:textId="77777777" w:rsidR="00304F57" w:rsidRPr="00F36E9C" w:rsidRDefault="00304F57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1C235E" w:rsidRPr="00F36E9C" w14:paraId="72F59F89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F0A8DFB" w14:textId="10B05FFE" w:rsidR="00A901A3" w:rsidRPr="00F36E9C" w:rsidRDefault="00E32EE4" w:rsidP="00F36E9C">
            <w:pPr>
              <w:jc w:val="both"/>
              <w:rPr>
                <w:rFonts w:ascii="Arial" w:eastAsia="Calibri" w:hAnsi="Arial" w:cs="Arial"/>
              </w:rPr>
            </w:pPr>
            <w:r w:rsidRPr="00D5271C">
              <w:rPr>
                <w:rFonts w:ascii="Arial" w:eastAsia="Calibri" w:hAnsi="Arial" w:cs="Arial"/>
              </w:rPr>
              <w:t>El importe de las ayudas previstas a través de estas bases asciende a la cantidad de 10.000,00</w:t>
            </w:r>
            <w:r w:rsidRPr="00D5271C">
              <w:rPr>
                <w:rFonts w:ascii="Arial" w:eastAsia="Calibri" w:hAnsi="Arial" w:cs="Arial"/>
                <w:color w:val="FF0000"/>
              </w:rPr>
              <w:t xml:space="preserve"> </w:t>
            </w:r>
            <w:r w:rsidRPr="00D5271C">
              <w:rPr>
                <w:rFonts w:ascii="Arial" w:eastAsia="Calibri" w:hAnsi="Arial" w:cs="Arial"/>
              </w:rPr>
              <w:t xml:space="preserve">€, y serán financiadas con cargo a la partida presupuestaria: 2026. 0260.481.337.20.01: “subvenciones para </w:t>
            </w:r>
            <w:proofErr w:type="spellStart"/>
            <w:r w:rsidRPr="00D5271C">
              <w:rPr>
                <w:rFonts w:ascii="Arial" w:eastAsia="Calibri" w:hAnsi="Arial" w:cs="Arial"/>
              </w:rPr>
              <w:t>activ</w:t>
            </w:r>
            <w:proofErr w:type="spellEnd"/>
            <w:r w:rsidRPr="00D5271C">
              <w:rPr>
                <w:rFonts w:ascii="Arial" w:eastAsia="Calibri" w:hAnsi="Arial" w:cs="Arial"/>
              </w:rPr>
              <w:t>. cultura, deporte, igualdad”.</w:t>
            </w:r>
          </w:p>
        </w:tc>
      </w:tr>
      <w:tr w:rsidR="001C235E" w:rsidRPr="00F36E9C" w14:paraId="12CF2C3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DE12EDA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1C235E" w:rsidRPr="00F36E9C" w14:paraId="0760A598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DF738D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F36E9C">
              <w:rPr>
                <w:rFonts w:ascii="Arial" w:eastAsia="Times New Roman" w:hAnsi="Arial" w:cs="Arial"/>
                <w:b/>
                <w:lang w:val="eu-ES" w:eastAsia="es-ES"/>
              </w:rPr>
              <w:t xml:space="preserve">4. </w:t>
            </w:r>
            <w:proofErr w:type="spellStart"/>
            <w:r w:rsidRPr="00F36E9C">
              <w:rPr>
                <w:rFonts w:ascii="Arial" w:eastAsia="Times New Roman" w:hAnsi="Arial" w:cs="Arial"/>
                <w:b/>
                <w:lang w:val="eu-ES" w:eastAsia="es-ES"/>
              </w:rPr>
              <w:t>Plazo</w:t>
            </w:r>
            <w:proofErr w:type="spellEnd"/>
            <w:r w:rsidRPr="00F36E9C">
              <w:rPr>
                <w:rFonts w:ascii="Arial" w:eastAsia="Times New Roman" w:hAnsi="Arial" w:cs="Arial"/>
                <w:b/>
                <w:lang w:val="eu-ES" w:eastAsia="es-ES"/>
              </w:rPr>
              <w:t xml:space="preserve"> y </w:t>
            </w:r>
            <w:proofErr w:type="spellStart"/>
            <w:r w:rsidRPr="00F36E9C">
              <w:rPr>
                <w:rFonts w:ascii="Arial" w:eastAsia="Times New Roman" w:hAnsi="Arial" w:cs="Arial"/>
                <w:b/>
                <w:lang w:val="eu-ES" w:eastAsia="es-ES"/>
              </w:rPr>
              <w:t>lugar</w:t>
            </w:r>
            <w:proofErr w:type="spellEnd"/>
            <w:r w:rsidRPr="00F36E9C">
              <w:rPr>
                <w:rFonts w:ascii="Arial" w:eastAsia="Times New Roman" w:hAnsi="Arial" w:cs="Arial"/>
                <w:b/>
                <w:lang w:val="eu-ES" w:eastAsia="es-ES"/>
              </w:rPr>
              <w:t xml:space="preserve"> de </w:t>
            </w:r>
            <w:proofErr w:type="spellStart"/>
            <w:r w:rsidRPr="00F36E9C">
              <w:rPr>
                <w:rFonts w:ascii="Arial" w:eastAsia="Times New Roman" w:hAnsi="Arial" w:cs="Arial"/>
                <w:b/>
                <w:lang w:val="eu-ES" w:eastAsia="es-ES"/>
              </w:rPr>
              <w:t>presentación</w:t>
            </w:r>
            <w:proofErr w:type="spellEnd"/>
            <w:r w:rsidRPr="00F36E9C">
              <w:rPr>
                <w:rFonts w:ascii="Arial" w:eastAsia="Times New Roman" w:hAnsi="Arial" w:cs="Arial"/>
                <w:b/>
                <w:lang w:val="eu-ES" w:eastAsia="es-ES"/>
              </w:rPr>
              <w:t xml:space="preserve"> de </w:t>
            </w:r>
            <w:proofErr w:type="spellStart"/>
            <w:r w:rsidRPr="00F36E9C">
              <w:rPr>
                <w:rFonts w:ascii="Arial" w:eastAsia="Times New Roman" w:hAnsi="Arial" w:cs="Arial"/>
                <w:b/>
                <w:lang w:val="eu-ES" w:eastAsia="es-ES"/>
              </w:rPr>
              <w:t>solicitudes</w:t>
            </w:r>
            <w:proofErr w:type="spellEnd"/>
          </w:p>
        </w:tc>
      </w:tr>
      <w:tr w:rsidR="001C235E" w:rsidRPr="00F36E9C" w14:paraId="797D8CF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1BD62A1" w14:textId="77777777" w:rsidR="00E32EE4" w:rsidRPr="00F36E9C" w:rsidRDefault="00E32EE4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362288" w:rsidRPr="00F36E9C" w14:paraId="61B9CDE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74E6AF5D" w14:textId="77777777" w:rsidR="00E32EE4" w:rsidRPr="00D5271C" w:rsidRDefault="00E32EE4" w:rsidP="00E32EE4">
            <w:pPr>
              <w:jc w:val="both"/>
              <w:rPr>
                <w:rFonts w:ascii="Arial" w:eastAsia="Calibri" w:hAnsi="Arial" w:cs="Arial"/>
                <w:lang w:val="es-ES_tradnl"/>
              </w:rPr>
            </w:pPr>
            <w:r w:rsidRPr="00D5271C">
              <w:rPr>
                <w:rFonts w:ascii="Arial" w:eastAsia="Calibri" w:hAnsi="Arial" w:cs="Arial"/>
                <w:u w:val="single"/>
                <w:lang w:val="es-ES_tradnl"/>
              </w:rPr>
              <w:t>Plazo</w:t>
            </w:r>
            <w:r w:rsidRPr="00D5271C">
              <w:rPr>
                <w:rFonts w:ascii="Arial" w:eastAsia="Calibri" w:hAnsi="Arial" w:cs="Arial"/>
                <w:lang w:val="es-ES_tradnl"/>
              </w:rPr>
              <w:t xml:space="preserve">: </w:t>
            </w:r>
          </w:p>
          <w:p w14:paraId="1C9CD786" w14:textId="77777777" w:rsidR="00E32EE4" w:rsidRPr="00D5271C" w:rsidRDefault="00E32EE4" w:rsidP="00E32EE4">
            <w:pPr>
              <w:jc w:val="both"/>
              <w:rPr>
                <w:rFonts w:ascii="Arial" w:eastAsia="Calibri" w:hAnsi="Arial" w:cs="Arial"/>
                <w:lang w:val="es-ES_tradnl"/>
              </w:rPr>
            </w:pPr>
            <w:r w:rsidRPr="00D5271C">
              <w:rPr>
                <w:rFonts w:ascii="Arial" w:eastAsia="Calibri" w:hAnsi="Arial" w:cs="Arial"/>
                <w:lang w:val="es-ES_tradnl"/>
              </w:rPr>
              <w:t>Una vez aprobadas por el Ayuntamiento Pleno, se remitirán a la BDNS y tras la publicación de las mismas en el BOG, se dará inicio al plazo de presentación de solicitudes.  El plazo para solicitar la subvención finaliza el 28 de noviembre.</w:t>
            </w:r>
          </w:p>
          <w:p w14:paraId="01FDBF81" w14:textId="77777777" w:rsidR="00E32EE4" w:rsidRPr="00D5271C" w:rsidRDefault="00E32EE4" w:rsidP="00E32EE4">
            <w:pPr>
              <w:jc w:val="both"/>
              <w:rPr>
                <w:rFonts w:ascii="Arial" w:eastAsia="Calibri" w:hAnsi="Arial" w:cs="Arial"/>
                <w:lang w:val="es-ES_tradnl"/>
              </w:rPr>
            </w:pPr>
            <w:r w:rsidRPr="00D5271C">
              <w:rPr>
                <w:rFonts w:ascii="Arial" w:eastAsia="Calibri" w:hAnsi="Arial" w:cs="Arial"/>
                <w:u w:val="single"/>
                <w:lang w:val="es-ES_tradnl"/>
              </w:rPr>
              <w:t>Modo</w:t>
            </w:r>
            <w:r w:rsidRPr="00D5271C">
              <w:rPr>
                <w:rFonts w:ascii="Arial" w:eastAsia="Calibri" w:hAnsi="Arial" w:cs="Arial"/>
                <w:lang w:val="es-ES_tradnl"/>
              </w:rPr>
              <w:t>:</w:t>
            </w:r>
          </w:p>
          <w:p w14:paraId="1E3919A3" w14:textId="77777777" w:rsidR="00E32EE4" w:rsidRPr="00D5271C" w:rsidRDefault="00E32EE4" w:rsidP="00E32EE4">
            <w:pPr>
              <w:spacing w:before="85" w:after="280"/>
              <w:jc w:val="both"/>
              <w:rPr>
                <w:rFonts w:ascii="Arial" w:eastAsia="Calibri" w:hAnsi="Arial" w:cs="Arial"/>
                <w:lang w:val="es-ES_tradnl"/>
              </w:rPr>
            </w:pPr>
            <w:r w:rsidRPr="00D5271C">
              <w:rPr>
                <w:rFonts w:ascii="Arial" w:eastAsia="Calibri" w:hAnsi="Arial" w:cs="Arial"/>
                <w:lang w:val="es-ES_tradnl"/>
              </w:rPr>
              <w:t>La solicitud se deberá presentar según modelo que consta en la Hoja de solicitud de las presentes bases acompañándola de los documentos que más adelante se indican. Las solicitudes se presentarán:</w:t>
            </w:r>
          </w:p>
          <w:p w14:paraId="42CDFA14" w14:textId="374C83DF" w:rsidR="00E32EE4" w:rsidRPr="00D5271C" w:rsidRDefault="00E32EE4" w:rsidP="00373316">
            <w:pPr>
              <w:spacing w:before="85" w:after="280"/>
              <w:jc w:val="both"/>
              <w:rPr>
                <w:rFonts w:ascii="Arial" w:eastAsia="Calibri" w:hAnsi="Arial" w:cs="Arial"/>
                <w:lang w:val="es-ES_tradnl"/>
              </w:rPr>
            </w:pPr>
            <w:r w:rsidRPr="00D5271C">
              <w:rPr>
                <w:rFonts w:ascii="Arial" w:eastAsia="Calibri" w:hAnsi="Arial" w:cs="Arial"/>
                <w:lang w:val="es-ES_tradnl"/>
              </w:rPr>
              <w:t xml:space="preserve">Preferentemente, a través del registro electrónico del Ayuntamiento de Beasain: </w:t>
            </w:r>
            <w:hyperlink r:id="rId6" w:history="1">
              <w:r w:rsidRPr="00D5271C">
                <w:rPr>
                  <w:rStyle w:val="Hipervnculo"/>
                  <w:rFonts w:ascii="Arial" w:eastAsia="Calibri" w:hAnsi="Arial" w:cs="Arial"/>
                  <w:lang w:val="es-ES_tradnl"/>
                </w:rPr>
                <w:t>http://www.beasain.eus/es/bulego-birtuala</w:t>
              </w:r>
            </w:hyperlink>
          </w:p>
          <w:p w14:paraId="741E69DF" w14:textId="77777777" w:rsidR="00373316" w:rsidRDefault="00E32EE4" w:rsidP="00373316">
            <w:pPr>
              <w:jc w:val="both"/>
              <w:rPr>
                <w:rFonts w:ascii="Arial" w:eastAsia="Calibri" w:hAnsi="Arial" w:cs="Arial"/>
                <w:lang w:val="es-ES_tradnl"/>
              </w:rPr>
            </w:pPr>
            <w:r w:rsidRPr="00D5271C">
              <w:rPr>
                <w:rFonts w:ascii="Arial" w:eastAsia="Calibri" w:hAnsi="Arial" w:cs="Arial"/>
                <w:lang w:val="es-ES_tradnl"/>
              </w:rPr>
              <w:t>ASOCIACIONES</w:t>
            </w:r>
          </w:p>
          <w:p w14:paraId="52AD9B00" w14:textId="72E7E101" w:rsidR="00E32EE4" w:rsidRPr="00373316" w:rsidRDefault="00E32EE4" w:rsidP="00373316">
            <w:pPr>
              <w:pStyle w:val="Prrafodelista"/>
              <w:numPr>
                <w:ilvl w:val="0"/>
                <w:numId w:val="8"/>
              </w:numPr>
              <w:ind w:left="888" w:hanging="567"/>
              <w:jc w:val="both"/>
              <w:rPr>
                <w:rFonts w:ascii="Arial" w:eastAsia="Calibri" w:hAnsi="Arial" w:cs="Arial"/>
                <w:lang w:val="es-ES_tradnl"/>
              </w:rPr>
            </w:pPr>
            <w:r w:rsidRPr="00373316">
              <w:rPr>
                <w:rFonts w:ascii="Arial" w:eastAsia="Calibri" w:hAnsi="Arial" w:cs="Arial"/>
                <w:lang w:val="es-ES_tradnl"/>
              </w:rPr>
              <w:t>Presentando a través del registro electrónico del Ayuntamiento.</w:t>
            </w:r>
          </w:p>
          <w:p w14:paraId="289B9FFF" w14:textId="77777777" w:rsidR="00373316" w:rsidRDefault="00E32EE4" w:rsidP="00373316">
            <w:pPr>
              <w:jc w:val="both"/>
              <w:rPr>
                <w:rFonts w:ascii="Arial" w:eastAsia="Calibri" w:hAnsi="Arial" w:cs="Arial"/>
                <w:lang w:val="es-ES_tradnl"/>
              </w:rPr>
            </w:pPr>
            <w:r w:rsidRPr="00D5271C">
              <w:rPr>
                <w:rFonts w:ascii="Arial" w:eastAsia="Calibri" w:hAnsi="Arial" w:cs="Arial"/>
                <w:lang w:val="es-ES_tradnl"/>
              </w:rPr>
              <w:t>CIUDADAN</w:t>
            </w:r>
            <w:r>
              <w:rPr>
                <w:rFonts w:ascii="Arial" w:eastAsia="Calibri" w:hAnsi="Arial" w:cs="Arial"/>
                <w:lang w:val="es-ES_tradnl"/>
              </w:rPr>
              <w:t>ÍA</w:t>
            </w:r>
            <w:r w:rsidRPr="00D5271C">
              <w:rPr>
                <w:rFonts w:ascii="Arial" w:eastAsia="Calibri" w:hAnsi="Arial" w:cs="Arial"/>
                <w:lang w:val="es-ES_tradnl"/>
              </w:rPr>
              <w:t xml:space="preserve">: </w:t>
            </w:r>
          </w:p>
          <w:p w14:paraId="6308BFFA" w14:textId="21F9B342" w:rsidR="00362288" w:rsidRPr="00373316" w:rsidRDefault="00E32EE4" w:rsidP="00373316">
            <w:pPr>
              <w:pStyle w:val="Prrafodelista"/>
              <w:numPr>
                <w:ilvl w:val="0"/>
                <w:numId w:val="7"/>
              </w:numPr>
              <w:ind w:left="746"/>
              <w:jc w:val="both"/>
              <w:rPr>
                <w:rFonts w:ascii="Arial" w:eastAsia="Calibri" w:hAnsi="Arial" w:cs="Arial"/>
                <w:lang w:val="es-ES_tradnl"/>
              </w:rPr>
            </w:pPr>
            <w:r w:rsidRPr="00373316">
              <w:rPr>
                <w:rFonts w:ascii="Arial" w:eastAsia="Calibri" w:hAnsi="Arial" w:cs="Arial"/>
                <w:lang w:val="es-ES_tradnl"/>
              </w:rPr>
              <w:t xml:space="preserve">Presentando la hoja de solicitud y la documentación requerida en </w:t>
            </w:r>
            <w:proofErr w:type="spellStart"/>
            <w:r w:rsidRPr="00373316">
              <w:rPr>
                <w:rFonts w:ascii="Arial" w:eastAsia="Calibri" w:hAnsi="Arial" w:cs="Arial"/>
                <w:lang w:val="es-ES_tradnl"/>
              </w:rPr>
              <w:t>iGunea</w:t>
            </w:r>
            <w:proofErr w:type="spellEnd"/>
            <w:r w:rsidRPr="00373316">
              <w:rPr>
                <w:rFonts w:ascii="Arial" w:eastAsia="Calibri" w:hAnsi="Arial" w:cs="Arial"/>
                <w:lang w:val="es-ES_tradnl"/>
              </w:rPr>
              <w:t xml:space="preserve">. </w:t>
            </w:r>
            <w:r w:rsidRPr="00373316">
              <w:rPr>
                <w:rFonts w:ascii="Arial" w:eastAsia="Calibri" w:hAnsi="Arial" w:cs="Arial"/>
                <w:lang w:val="es-ES_tradnl"/>
              </w:rPr>
              <w:br/>
            </w:r>
            <w:r w:rsidRPr="00373316">
              <w:rPr>
                <w:rFonts w:ascii="Arial" w:eastAsia="Calibri" w:hAnsi="Arial" w:cs="Arial"/>
                <w:lang w:val="es-ES_tradnl"/>
              </w:rPr>
              <w:br/>
              <w:t>La hoja de solicitud se puede descargar e imprimir desde la página web del Ayuntamiento de Beasain.</w:t>
            </w:r>
          </w:p>
        </w:tc>
      </w:tr>
    </w:tbl>
    <w:p w14:paraId="17A45AA3" w14:textId="77777777" w:rsidR="00362288" w:rsidRPr="001C235E" w:rsidRDefault="00362288" w:rsidP="00F82D1A">
      <w:pPr>
        <w:jc w:val="both"/>
        <w:rPr>
          <w:rFonts w:ascii="Arial" w:hAnsi="Arial" w:cs="Arial"/>
          <w:color w:val="EE0000"/>
        </w:rPr>
      </w:pPr>
    </w:p>
    <w:p w14:paraId="74DFA227" w14:textId="645627B8" w:rsidR="008C52AF" w:rsidRDefault="008C52AF" w:rsidP="00CA5D3D">
      <w:pPr>
        <w:widowControl w:val="0"/>
        <w:tabs>
          <w:tab w:val="left" w:pos="980"/>
          <w:tab w:val="left" w:pos="1040"/>
          <w:tab w:val="left" w:pos="1500"/>
          <w:tab w:val="left" w:pos="2060"/>
          <w:tab w:val="left" w:pos="2560"/>
          <w:tab w:val="left" w:pos="3160"/>
          <w:tab w:val="left" w:pos="3720"/>
        </w:tabs>
        <w:autoSpaceDE w:val="0"/>
        <w:autoSpaceDN w:val="0"/>
        <w:adjustRightInd w:val="0"/>
        <w:spacing w:after="0" w:line="202" w:lineRule="auto"/>
        <w:ind w:right="48" w:firstLine="288"/>
        <w:jc w:val="both"/>
      </w:pPr>
    </w:p>
    <w:sectPr w:rsidR="008C52AF" w:rsidSect="004969FE">
      <w:pgSz w:w="11906" w:h="16838"/>
      <w:pgMar w:top="1417" w:right="1701" w:bottom="255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6"/>
    <w:multiLevelType w:val="singleLevel"/>
    <w:tmpl w:val="00000016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</w:abstractNum>
  <w:abstractNum w:abstractNumId="1" w15:restartNumberingAfterBreak="0">
    <w:nsid w:val="0E1A3370"/>
    <w:multiLevelType w:val="hybridMultilevel"/>
    <w:tmpl w:val="313AC93C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D1787"/>
    <w:multiLevelType w:val="hybridMultilevel"/>
    <w:tmpl w:val="BA6E9410"/>
    <w:lvl w:ilvl="0" w:tplc="042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62D22CF"/>
    <w:multiLevelType w:val="hybridMultilevel"/>
    <w:tmpl w:val="0C1A7EE8"/>
    <w:lvl w:ilvl="0" w:tplc="042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0631F53"/>
    <w:multiLevelType w:val="hybridMultilevel"/>
    <w:tmpl w:val="F904BFAC"/>
    <w:lvl w:ilvl="0" w:tplc="042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97261F"/>
    <w:multiLevelType w:val="hybridMultilevel"/>
    <w:tmpl w:val="83060848"/>
    <w:lvl w:ilvl="0" w:tplc="042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4C7458"/>
    <w:multiLevelType w:val="hybridMultilevel"/>
    <w:tmpl w:val="09AC742E"/>
    <w:lvl w:ilvl="0" w:tplc="0C0A0001">
      <w:start w:val="1"/>
      <w:numFmt w:val="bullet"/>
      <w:lvlText w:val=""/>
      <w:lvlJc w:val="left"/>
      <w:pPr>
        <w:ind w:left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7" w15:restartNumberingAfterBreak="0">
    <w:nsid w:val="65E96495"/>
    <w:multiLevelType w:val="hybridMultilevel"/>
    <w:tmpl w:val="4674226A"/>
    <w:lvl w:ilvl="0" w:tplc="042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3067526">
    <w:abstractNumId w:val="6"/>
  </w:num>
  <w:num w:numId="2" w16cid:durableId="2122606563">
    <w:abstractNumId w:val="4"/>
  </w:num>
  <w:num w:numId="3" w16cid:durableId="188759507">
    <w:abstractNumId w:val="7"/>
  </w:num>
  <w:num w:numId="4" w16cid:durableId="1794900709">
    <w:abstractNumId w:val="5"/>
  </w:num>
  <w:num w:numId="5" w16cid:durableId="1920602546">
    <w:abstractNumId w:val="0"/>
  </w:num>
  <w:num w:numId="6" w16cid:durableId="360934443">
    <w:abstractNumId w:val="1"/>
  </w:num>
  <w:num w:numId="7" w16cid:durableId="351960246">
    <w:abstractNumId w:val="3"/>
  </w:num>
  <w:num w:numId="8" w16cid:durableId="12571294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2730"/>
    <w:rsid w:val="00041FFE"/>
    <w:rsid w:val="0008316C"/>
    <w:rsid w:val="000C74CF"/>
    <w:rsid w:val="00132CF4"/>
    <w:rsid w:val="001429B0"/>
    <w:rsid w:val="001C235E"/>
    <w:rsid w:val="001F30BB"/>
    <w:rsid w:val="002D5C93"/>
    <w:rsid w:val="00304F57"/>
    <w:rsid w:val="003579E7"/>
    <w:rsid w:val="00362288"/>
    <w:rsid w:val="00373316"/>
    <w:rsid w:val="003F7759"/>
    <w:rsid w:val="00402730"/>
    <w:rsid w:val="00490497"/>
    <w:rsid w:val="004969FE"/>
    <w:rsid w:val="00542ECF"/>
    <w:rsid w:val="005749ED"/>
    <w:rsid w:val="00575FBF"/>
    <w:rsid w:val="005B0FB1"/>
    <w:rsid w:val="005B0FEC"/>
    <w:rsid w:val="005B357E"/>
    <w:rsid w:val="005D3D50"/>
    <w:rsid w:val="00644828"/>
    <w:rsid w:val="0068732F"/>
    <w:rsid w:val="006E65E4"/>
    <w:rsid w:val="008C52AF"/>
    <w:rsid w:val="008F7E84"/>
    <w:rsid w:val="00985482"/>
    <w:rsid w:val="00A74094"/>
    <w:rsid w:val="00A82FE7"/>
    <w:rsid w:val="00A901A3"/>
    <w:rsid w:val="00AB768C"/>
    <w:rsid w:val="00AF3433"/>
    <w:rsid w:val="00BC0214"/>
    <w:rsid w:val="00BD02F7"/>
    <w:rsid w:val="00BD7A4A"/>
    <w:rsid w:val="00BF7451"/>
    <w:rsid w:val="00C17270"/>
    <w:rsid w:val="00CA5D3D"/>
    <w:rsid w:val="00D64541"/>
    <w:rsid w:val="00D64A7F"/>
    <w:rsid w:val="00D817A7"/>
    <w:rsid w:val="00DE799C"/>
    <w:rsid w:val="00E21D52"/>
    <w:rsid w:val="00E32EE4"/>
    <w:rsid w:val="00E36BB9"/>
    <w:rsid w:val="00F0574C"/>
    <w:rsid w:val="00F36E9C"/>
    <w:rsid w:val="00F37451"/>
    <w:rsid w:val="00F64C71"/>
    <w:rsid w:val="00F818EF"/>
    <w:rsid w:val="00F82835"/>
    <w:rsid w:val="00F82D1A"/>
    <w:rsid w:val="00F878FE"/>
    <w:rsid w:val="00FC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39945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rsid w:val="00AB768C"/>
    <w:pPr>
      <w:ind w:left="720"/>
      <w:contextualSpacing/>
    </w:pPr>
  </w:style>
  <w:style w:type="character" w:styleId="Hipervnculo">
    <w:name w:val="Hyperlink"/>
    <w:rsid w:val="00F82D1A"/>
    <w:rPr>
      <w:color w:val="0563C1"/>
      <w:u w:val="single"/>
    </w:rPr>
  </w:style>
  <w:style w:type="paragraph" w:customStyle="1" w:styleId="TableParagraph">
    <w:name w:val="Table Paragraph"/>
    <w:basedOn w:val="Normal"/>
    <w:qFormat/>
    <w:rsid w:val="001C235E"/>
    <w:pPr>
      <w:widowControl w:val="0"/>
      <w:suppressAutoHyphens/>
      <w:autoSpaceDN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Fuentedeprrafopredeter1">
    <w:name w:val="Fuente de párrafo predeter.1"/>
    <w:rsid w:val="00F818EF"/>
  </w:style>
  <w:style w:type="character" w:customStyle="1" w:styleId="Hipervnculo1">
    <w:name w:val="Hipervínculo1"/>
    <w:rsid w:val="00F818E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easain.eus/es/bulego-birtuala" TargetMode="External"/><Relationship Id="rId5" Type="http://schemas.openxmlformats.org/officeDocument/2006/relationships/hyperlink" Target="http://www.pap.minhap.gob.es/bdnstra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41</cp:revision>
  <cp:lastPrinted>2022-01-31T12:14:00Z</cp:lastPrinted>
  <dcterms:created xsi:type="dcterms:W3CDTF">2016-05-17T12:22:00Z</dcterms:created>
  <dcterms:modified xsi:type="dcterms:W3CDTF">2026-03-27T09:25:00Z</dcterms:modified>
</cp:coreProperties>
</file>