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0" w:after="0"/>
        <w:jc w:val="center"/>
        <w:rPr/>
      </w:pPr>
      <w:r>
        <w:rPr>
          <w:b/>
          <w:bCs/>
        </w:rPr>
        <w:t>ANEXO 1. MODELO DE  SOLICITUD</w:t>
      </w:r>
    </w:p>
    <w:p>
      <w:pPr>
        <w:pStyle w:val="Cuerpodetexto"/>
        <w:spacing w:before="0" w:after="0"/>
        <w:jc w:val="center"/>
        <w:rPr>
          <w:b/>
          <w:b/>
          <w:bCs/>
        </w:rPr>
      </w:pPr>
      <w:r>
        <w:rPr>
          <w:b/>
          <w:bCs/>
        </w:rPr>
      </w:r>
    </w:p>
    <w:tbl>
      <w:tblPr>
        <w:tblW w:w="9758" w:type="dxa"/>
        <w:jc w:val="left"/>
        <w:tblInd w:w="105" w:type="dxa"/>
        <w:tblLayout w:type="fixed"/>
        <w:tblCellMar>
          <w:top w:w="0" w:type="dxa"/>
          <w:left w:w="108" w:type="dxa"/>
          <w:bottom w:w="0" w:type="dxa"/>
          <w:right w:w="108" w:type="dxa"/>
        </w:tblCellMar>
      </w:tblPr>
      <w:tblGrid>
        <w:gridCol w:w="2550"/>
        <w:gridCol w:w="3794"/>
        <w:gridCol w:w="1995"/>
        <w:gridCol w:w="1419"/>
      </w:tblGrid>
      <w:tr>
        <w:trPr>
          <w:trHeight w:val="479" w:hRule="atLeast"/>
        </w:trPr>
        <w:tc>
          <w:tcPr>
            <w:tcW w:w="9758" w:type="dxa"/>
            <w:gridSpan w:val="4"/>
            <w:tcBorders>
              <w:top w:val="single" w:sz="4" w:space="0" w:color="000000"/>
              <w:left w:val="single" w:sz="4" w:space="0" w:color="000000"/>
              <w:bottom w:val="single" w:sz="4" w:space="0" w:color="000000"/>
              <w:right w:val="single" w:sz="4" w:space="0" w:color="000000"/>
            </w:tcBorders>
            <w:shd w:fill="CCCCCC" w:val="clear"/>
          </w:tcPr>
          <w:p>
            <w:pPr>
              <w:pStyle w:val="TableParagraph"/>
              <w:widowControl w:val="false"/>
              <w:spacing w:lineRule="atLeast" w:line="200" w:before="2" w:after="0"/>
              <w:rPr>
                <w:rFonts w:cs="Arial"/>
                <w:b/>
                <w:b/>
                <w:kern w:val="2"/>
              </w:rPr>
            </w:pPr>
            <w:r>
              <w:rPr>
                <w:rFonts w:cs="Arial"/>
                <w:b/>
                <w:kern w:val="2"/>
              </w:rPr>
              <w:t>PERSONA SOLICITANTE:</w:t>
            </w:r>
          </w:p>
        </w:tc>
      </w:tr>
      <w:tr>
        <w:trPr>
          <w:trHeight w:val="686" w:hRule="atLeast"/>
        </w:trPr>
        <w:tc>
          <w:tcPr>
            <w:tcW w:w="8339" w:type="dxa"/>
            <w:gridSpan w:val="3"/>
            <w:tcBorders>
              <w:top w:val="single" w:sz="4" w:space="0" w:color="000000"/>
              <w:left w:val="single" w:sz="4" w:space="0" w:color="000000"/>
              <w:bottom w:val="single" w:sz="4" w:space="0" w:color="000000"/>
            </w:tcBorders>
          </w:tcPr>
          <w:p>
            <w:pPr>
              <w:pStyle w:val="TableParagraph"/>
              <w:widowControl w:val="false"/>
              <w:spacing w:lineRule="atLeast" w:line="200" w:before="2" w:after="0"/>
              <w:rPr>
                <w:rFonts w:cs="Arial"/>
                <w:kern w:val="2"/>
              </w:rPr>
            </w:pPr>
            <w:r>
              <w:rPr>
                <w:rFonts w:cs="Arial"/>
                <w:kern w:val="2"/>
              </w:rPr>
              <w:t>Apellidos y nombre:</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tLeast" w:line="200" w:before="2" w:after="0"/>
              <w:ind w:left="110" w:right="0" w:hanging="0"/>
              <w:rPr>
                <w:rFonts w:cs="Arial"/>
                <w:kern w:val="2"/>
              </w:rPr>
            </w:pPr>
            <w:r>
              <w:rPr>
                <w:rFonts w:cs="Arial"/>
                <w:kern w:val="2"/>
              </w:rPr>
              <w:t>NIF:</w:t>
            </w:r>
          </w:p>
        </w:tc>
      </w:tr>
      <w:tr>
        <w:trPr>
          <w:trHeight w:val="688" w:hRule="atLeast"/>
        </w:trPr>
        <w:tc>
          <w:tcPr>
            <w:tcW w:w="9758" w:type="dxa"/>
            <w:gridSpan w:val="4"/>
            <w:tcBorders>
              <w:left w:val="single" w:sz="4" w:space="0" w:color="000000"/>
              <w:bottom w:val="single" w:sz="4" w:space="0" w:color="000000"/>
              <w:right w:val="single" w:sz="4" w:space="0" w:color="000000"/>
            </w:tcBorders>
            <w:shd w:fill="CCCCCC" w:val="clear"/>
          </w:tcPr>
          <w:p>
            <w:pPr>
              <w:pStyle w:val="TableParagraph"/>
              <w:widowControl w:val="false"/>
              <w:spacing w:lineRule="atLeast" w:line="200" w:before="2" w:after="0"/>
              <w:rPr>
                <w:rFonts w:eastAsia="DejaVu Sans" w:cs="Arial"/>
                <w:b/>
                <w:b/>
                <w:color w:val="000000"/>
                <w:kern w:val="2"/>
                <w:sz w:val="22"/>
                <w:szCs w:val="22"/>
                <w:lang w:val="es-ES" w:eastAsia="zh-CN" w:bidi="hi-IN"/>
              </w:rPr>
            </w:pPr>
            <w:r>
              <w:rPr>
                <w:rFonts w:eastAsia="DejaVu Sans" w:cs="Arial"/>
                <w:b/>
                <w:color w:val="000000"/>
                <w:kern w:val="2"/>
                <w:sz w:val="22"/>
                <w:szCs w:val="22"/>
                <w:lang w:val="es-ES" w:eastAsia="zh-CN" w:bidi="hi-IN"/>
              </w:rPr>
              <w:t>PERSONA REPRESENTANTE (en su caso):</w:t>
            </w:r>
          </w:p>
        </w:tc>
      </w:tr>
      <w:tr>
        <w:trPr>
          <w:trHeight w:val="688" w:hRule="atLeast"/>
        </w:trPr>
        <w:tc>
          <w:tcPr>
            <w:tcW w:w="6344" w:type="dxa"/>
            <w:gridSpan w:val="2"/>
            <w:tcBorders>
              <w:top w:val="single" w:sz="4" w:space="0" w:color="000000"/>
              <w:left w:val="single" w:sz="4" w:space="0" w:color="000000"/>
              <w:bottom w:val="single" w:sz="4" w:space="0" w:color="000000"/>
            </w:tcBorders>
          </w:tcPr>
          <w:p>
            <w:pPr>
              <w:pStyle w:val="TableParagraph"/>
              <w:widowControl w:val="false"/>
              <w:spacing w:lineRule="atLeast" w:line="200" w:before="2" w:after="0"/>
              <w:rPr>
                <w:rFonts w:cs="Arial"/>
                <w:kern w:val="2"/>
              </w:rPr>
            </w:pPr>
            <w:r>
              <w:rPr>
                <w:rFonts w:cs="Arial"/>
                <w:kern w:val="2"/>
              </w:rPr>
              <w:t>Apellidos y nombre:</w:t>
            </w:r>
          </w:p>
        </w:tc>
        <w:tc>
          <w:tcPr>
            <w:tcW w:w="3414" w:type="dxa"/>
            <w:gridSpan w:val="2"/>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tLeast" w:line="200" w:before="2" w:after="0"/>
              <w:ind w:left="110" w:right="0" w:hanging="0"/>
              <w:rPr>
                <w:rFonts w:cs="Arial"/>
                <w:kern w:val="2"/>
              </w:rPr>
            </w:pPr>
            <w:r>
              <w:rPr>
                <w:rFonts w:cs="Arial"/>
                <w:kern w:val="2"/>
              </w:rPr>
              <w:t xml:space="preserve">NIF: </w:t>
            </w:r>
          </w:p>
        </w:tc>
      </w:tr>
      <w:tr>
        <w:trPr>
          <w:trHeight w:val="688" w:hRule="atLeast"/>
        </w:trPr>
        <w:tc>
          <w:tcPr>
            <w:tcW w:w="9758" w:type="dxa"/>
            <w:gridSpan w:val="4"/>
            <w:tcBorders>
              <w:left w:val="single" w:sz="4" w:space="0" w:color="000000"/>
              <w:bottom w:val="single" w:sz="4" w:space="0" w:color="000000"/>
              <w:right w:val="single" w:sz="4" w:space="0" w:color="000000"/>
            </w:tcBorders>
            <w:shd w:fill="CCCCCC" w:val="clear"/>
          </w:tcPr>
          <w:p>
            <w:pPr>
              <w:pStyle w:val="TableParagraph"/>
              <w:widowControl w:val="false"/>
              <w:spacing w:lineRule="atLeast" w:line="200" w:before="2" w:after="0"/>
              <w:rPr>
                <w:rFonts w:eastAsia="DejaVu Sans" w:cs="Arial"/>
                <w:b/>
                <w:b/>
                <w:color w:val="000000"/>
                <w:kern w:val="2"/>
                <w:sz w:val="22"/>
                <w:szCs w:val="22"/>
                <w:lang w:val="es-ES" w:eastAsia="zh-CN" w:bidi="hi-IN"/>
              </w:rPr>
            </w:pPr>
            <w:r>
              <w:rPr>
                <w:rFonts w:eastAsia="DejaVu Sans" w:cs="Arial"/>
                <w:b/>
                <w:color w:val="000000"/>
                <w:kern w:val="2"/>
                <w:sz w:val="22"/>
                <w:szCs w:val="22"/>
                <w:lang w:val="es-ES" w:eastAsia="zh-CN" w:bidi="hi-IN"/>
              </w:rPr>
              <w:t xml:space="preserve">DATOS PARA LA NOTIFICACIÓN: </w:t>
            </w:r>
          </w:p>
        </w:tc>
      </w:tr>
      <w:tr>
        <w:trPr>
          <w:trHeight w:val="688" w:hRule="atLeast"/>
        </w:trPr>
        <w:tc>
          <w:tcPr>
            <w:tcW w:w="9758" w:type="dxa"/>
            <w:gridSpan w:val="4"/>
            <w:tcBorders>
              <w:left w:val="single" w:sz="4" w:space="0" w:color="000000"/>
              <w:bottom w:val="single" w:sz="4" w:space="0" w:color="000000"/>
              <w:right w:val="single" w:sz="4" w:space="0" w:color="000000"/>
            </w:tcBorders>
          </w:tcPr>
          <w:p>
            <w:pPr>
              <w:pStyle w:val="TableParagraph"/>
              <w:widowControl w:val="false"/>
              <w:spacing w:lineRule="atLeast" w:line="200" w:before="2" w:after="0"/>
              <w:rPr>
                <w:rFonts w:cs="Arial"/>
                <w:kern w:val="2"/>
              </w:rPr>
            </w:pPr>
            <w:r>
              <w:rPr>
                <w:rFonts w:cs="Arial"/>
                <w:kern w:val="2"/>
              </w:rPr>
              <w:t xml:space="preserve">Domicilio: </w:t>
            </w:r>
          </w:p>
        </w:tc>
      </w:tr>
      <w:tr>
        <w:trPr>
          <w:trHeight w:val="688" w:hRule="atLeast"/>
        </w:trPr>
        <w:tc>
          <w:tcPr>
            <w:tcW w:w="2550" w:type="dxa"/>
            <w:tcBorders>
              <w:left w:val="single" w:sz="4" w:space="0" w:color="000000"/>
              <w:bottom w:val="single" w:sz="4" w:space="0" w:color="000000"/>
            </w:tcBorders>
          </w:tcPr>
          <w:p>
            <w:pPr>
              <w:pStyle w:val="TableParagraph"/>
              <w:widowControl w:val="false"/>
              <w:spacing w:lineRule="atLeast" w:line="200" w:before="2" w:after="0"/>
              <w:rPr>
                <w:rFonts w:cs="Arial"/>
                <w:kern w:val="2"/>
              </w:rPr>
            </w:pPr>
            <w:r>
              <w:rPr>
                <w:rFonts w:cs="Arial"/>
                <w:kern w:val="2"/>
              </w:rPr>
              <w:t>CP:</w:t>
            </w:r>
          </w:p>
        </w:tc>
        <w:tc>
          <w:tcPr>
            <w:tcW w:w="3794" w:type="dxa"/>
            <w:tcBorders>
              <w:left w:val="single" w:sz="4" w:space="0" w:color="000000"/>
              <w:bottom w:val="single" w:sz="4" w:space="0" w:color="000000"/>
            </w:tcBorders>
          </w:tcPr>
          <w:p>
            <w:pPr>
              <w:pStyle w:val="TableParagraph"/>
              <w:widowControl w:val="false"/>
              <w:spacing w:lineRule="atLeast" w:line="200" w:before="2" w:after="0"/>
              <w:ind w:left="0" w:right="0" w:hanging="0"/>
              <w:rPr>
                <w:rFonts w:cs="Arial"/>
                <w:kern w:val="2"/>
              </w:rPr>
            </w:pPr>
            <w:r>
              <w:rPr>
                <w:rFonts w:cs="Arial"/>
                <w:kern w:val="2"/>
              </w:rPr>
              <w:t>Población:</w:t>
            </w:r>
          </w:p>
        </w:tc>
        <w:tc>
          <w:tcPr>
            <w:tcW w:w="3414" w:type="dxa"/>
            <w:gridSpan w:val="2"/>
            <w:tcBorders>
              <w:left w:val="single" w:sz="4" w:space="0" w:color="000000"/>
              <w:bottom w:val="single" w:sz="4" w:space="0" w:color="000000"/>
              <w:right w:val="single" w:sz="4" w:space="0" w:color="000000"/>
            </w:tcBorders>
          </w:tcPr>
          <w:p>
            <w:pPr>
              <w:pStyle w:val="TableParagraph"/>
              <w:widowControl w:val="false"/>
              <w:spacing w:lineRule="atLeast" w:line="200" w:before="2" w:after="0"/>
              <w:rPr>
                <w:rFonts w:cs="Arial"/>
                <w:kern w:val="2"/>
              </w:rPr>
            </w:pPr>
            <w:r>
              <w:rPr>
                <w:rFonts w:cs="Arial"/>
                <w:kern w:val="2"/>
              </w:rPr>
              <w:t>Provincia:</w:t>
            </w:r>
          </w:p>
        </w:tc>
      </w:tr>
      <w:tr>
        <w:trPr>
          <w:trHeight w:val="688" w:hRule="atLeast"/>
        </w:trPr>
        <w:tc>
          <w:tcPr>
            <w:tcW w:w="6344" w:type="dxa"/>
            <w:gridSpan w:val="2"/>
            <w:tcBorders>
              <w:left w:val="single" w:sz="4" w:space="0" w:color="000000"/>
              <w:bottom w:val="single" w:sz="4" w:space="0" w:color="000000"/>
            </w:tcBorders>
          </w:tcPr>
          <w:p>
            <w:pPr>
              <w:pStyle w:val="TableParagraph"/>
              <w:widowControl w:val="false"/>
              <w:spacing w:lineRule="atLeast" w:line="200" w:before="2" w:after="0"/>
              <w:rPr>
                <w:rFonts w:cs="Arial"/>
                <w:kern w:val="2"/>
              </w:rPr>
            </w:pPr>
            <w:r>
              <w:rPr>
                <w:rFonts w:cs="Arial"/>
                <w:kern w:val="2"/>
              </w:rPr>
              <w:t>Correo electrónico:</w:t>
            </w:r>
          </w:p>
        </w:tc>
        <w:tc>
          <w:tcPr>
            <w:tcW w:w="3414" w:type="dxa"/>
            <w:gridSpan w:val="2"/>
            <w:tcBorders>
              <w:left w:val="single" w:sz="4" w:space="0" w:color="000000"/>
              <w:bottom w:val="single" w:sz="4" w:space="0" w:color="000000"/>
              <w:right w:val="single" w:sz="4" w:space="0" w:color="000000"/>
            </w:tcBorders>
          </w:tcPr>
          <w:p>
            <w:pPr>
              <w:pStyle w:val="TableParagraph"/>
              <w:widowControl w:val="false"/>
              <w:spacing w:lineRule="atLeast" w:line="200" w:before="2" w:after="0"/>
              <w:rPr>
                <w:rFonts w:cs="Arial"/>
                <w:kern w:val="2"/>
              </w:rPr>
            </w:pPr>
            <w:r>
              <w:rPr>
                <w:rFonts w:cs="Arial"/>
                <w:kern w:val="2"/>
              </w:rPr>
              <w:t xml:space="preserve">Teléfono: </w:t>
            </w:r>
          </w:p>
        </w:tc>
      </w:tr>
      <w:tr>
        <w:trPr>
          <w:trHeight w:val="479" w:hRule="atLeast"/>
        </w:trPr>
        <w:tc>
          <w:tcPr>
            <w:tcW w:w="9758" w:type="dxa"/>
            <w:gridSpan w:val="4"/>
            <w:tcBorders>
              <w:left w:val="single" w:sz="4" w:space="0" w:color="000000"/>
              <w:bottom w:val="single" w:sz="4" w:space="0" w:color="000000"/>
              <w:right w:val="single" w:sz="4" w:space="0" w:color="000000"/>
            </w:tcBorders>
            <w:shd w:fill="CCCCCC" w:val="clear"/>
          </w:tcPr>
          <w:p>
            <w:pPr>
              <w:pStyle w:val="TableParagraph"/>
              <w:widowControl w:val="false"/>
              <w:spacing w:lineRule="atLeast" w:line="200" w:before="2" w:after="0"/>
              <w:rPr>
                <w:rFonts w:cs="Arial"/>
                <w:b/>
                <w:b/>
                <w:kern w:val="2"/>
              </w:rPr>
            </w:pPr>
            <w:r>
              <w:rPr>
                <w:rFonts w:cs="Arial"/>
                <w:b/>
                <w:kern w:val="2"/>
              </w:rPr>
              <w:t xml:space="preserve">DECLARACIÓN RESPONSABLE DE LA PERSONA SOLICITANTE: </w:t>
            </w:r>
          </w:p>
        </w:tc>
      </w:tr>
      <w:tr>
        <w:trPr>
          <w:trHeight w:val="1298" w:hRule="atLeast"/>
        </w:trPr>
        <w:tc>
          <w:tcPr>
            <w:tcW w:w="9758" w:type="dxa"/>
            <w:gridSpan w:val="4"/>
            <w:tcBorders>
              <w:top w:val="single" w:sz="4" w:space="0" w:color="000000"/>
              <w:left w:val="single" w:sz="4" w:space="0" w:color="000000"/>
              <w:bottom w:val="single" w:sz="4" w:space="0" w:color="000000"/>
              <w:right w:val="single" w:sz="4" w:space="0" w:color="000000"/>
            </w:tcBorders>
          </w:tcPr>
          <w:p>
            <w:pPr>
              <w:pStyle w:val="Cuerpodetexto"/>
              <w:widowControl w:val="false"/>
              <w:suppressAutoHyphens w:val="true"/>
              <w:kinsoku w:val="true"/>
              <w:overflowPunct w:val="true"/>
              <w:autoSpaceDE w:val="true"/>
              <w:bidi w:val="0"/>
              <w:spacing w:lineRule="auto" w:line="240" w:before="0" w:after="0"/>
              <w:ind w:left="0" w:right="0" w:hanging="0"/>
              <w:jc w:val="both"/>
              <w:rPr/>
            </w:pPr>
            <w:r>
              <w:rPr>
                <w:rFonts w:cs="Arial" w:ascii="Arial" w:hAnsi="Arial"/>
                <w:sz w:val="22"/>
                <w:szCs w:val="22"/>
                <w:shd w:fill="auto" w:val="clear"/>
              </w:rPr>
              <w:t xml:space="preserve">- Que cumple los requisitos necesarios para resultar beneficiario/a de las ayudas económicas a personas autónomas y empresas afectadas por la </w:t>
            </w:r>
            <w:r>
              <w:rPr>
                <w:rFonts w:eastAsia="DejaVu Sans" w:cs="Arial" w:ascii="Arial" w:hAnsi="Arial"/>
                <w:color w:val="000000"/>
                <w:sz w:val="22"/>
                <w:szCs w:val="22"/>
                <w:shd w:fill="auto" w:val="clear"/>
                <w:lang w:val="en-US" w:eastAsia="zh-CN" w:bidi="hi-IN"/>
              </w:rPr>
              <w:t>DANA</w:t>
            </w:r>
            <w:r>
              <w:rPr>
                <w:rFonts w:cs="Arial" w:ascii="Arial" w:hAnsi="Arial"/>
                <w:sz w:val="22"/>
                <w:szCs w:val="22"/>
                <w:shd w:fill="auto" w:val="clear"/>
              </w:rPr>
              <w:t xml:space="preserve"> del 29 de octubre de 2024 del Ayuntamiento de Pedralba y dispone de la documentación que lo acredita. </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 Que es titular de una actividad económica que se desarrolla en la zona afectada directamente por la avenida del agua en el municipio de Pedralba, conforme al visor cartográfico de zonas inundadas por la DANA de la Generalitat Valenciana.</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 Que la persona autónoma o la persona societaria administradora de la entidad estaba dada de alta en el correspondiente régimen de la Seguridad Social el día 29 de octubre de 2024.</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 Que la actividad declarada por la que solicita la subvención reunía todos los requisitos legales para su ejercicio y estaba desarrollada por una persona autónoma o empresa a fecha 29 de octubre de 2024 en Pedralba y que ha sido afectada por las consecuencias de la DANA.</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p>
            <w:pPr>
              <w:pStyle w:val="Cuerpodetexto"/>
              <w:widowControl w:val="false"/>
              <w:suppressAutoHyphens w:val="true"/>
              <w:kinsoku w:val="true"/>
              <w:overflowPunct w:val="true"/>
              <w:autoSpaceDE w:val="true"/>
              <w:bidi w:val="0"/>
              <w:spacing w:lineRule="auto" w:line="240" w:before="0" w:after="0"/>
              <w:ind w:left="0" w:right="0" w:hanging="0"/>
              <w:jc w:val="both"/>
              <w:rPr/>
            </w:pPr>
            <w:r>
              <w:rPr>
                <w:rFonts w:cs="Arial" w:ascii="Arial" w:hAnsi="Arial"/>
                <w:sz w:val="22"/>
                <w:szCs w:val="22"/>
              </w:rPr>
              <w:t xml:space="preserve">- Que ha sufrido daños materiales en el local en planta baja afecto a </w:t>
            </w:r>
            <w:r>
              <w:rPr>
                <w:rFonts w:eastAsia="DejaVu Sans" w:cs="Arial" w:ascii="Arial" w:hAnsi="Arial"/>
                <w:color w:val="auto"/>
                <w:sz w:val="22"/>
                <w:szCs w:val="22"/>
                <w:lang w:val="en-US" w:eastAsia="zh-CN" w:bidi="hi-IN"/>
              </w:rPr>
              <w:t>su</w:t>
            </w:r>
            <w:r>
              <w:rPr>
                <w:rFonts w:cs="Arial" w:ascii="Arial" w:hAnsi="Arial"/>
                <w:sz w:val="22"/>
                <w:szCs w:val="22"/>
              </w:rPr>
              <w:t xml:space="preserve"> actividad económica.</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t>- Que la persona solicitante no está incursa en las prohibiciones para obtener la condición de beneficiaria y para ser receptora del pago establecido en la Ley 38/2003, de 17 de noviembre, y en concreto apartado 13.2 (excluyendo el pronunciamiento expreso sobre lo dispuesto en la letra f de la base cuarta de las reguladoras).</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shd w:fill="auto" w:val="clear"/>
              </w:rPr>
            </w:pPr>
            <w:r>
              <w:rPr>
                <w:rFonts w:cs="Arial" w:ascii="Arial" w:hAnsi="Arial"/>
                <w:sz w:val="22"/>
                <w:szCs w:val="22"/>
                <w:shd w:fill="auto" w:val="clear"/>
              </w:rPr>
              <w:t>- Que se compromete al cumplimiento de las obligaciones de las personas beneficiarias de subvenciones, establecidas en el artículo 14 de la Ley 38/2003, de 17 de noviembre (excluyendo el pronunciamiento expreso sobre lo dispuesto en el apartado 1. letra e de este artículo) y en las bases reguladoras de las ayudas.</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t>- Que se compromete a declarar las ayudas de minimis que le hubiesen sido concedidas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p>
            <w:pPr>
              <w:pStyle w:val="Cuerpodetexto"/>
              <w:widowControl w:val="false"/>
              <w:suppressAutoHyphens w:val="true"/>
              <w:kinsoku w:val="true"/>
              <w:overflowPunct w:val="true"/>
              <w:autoSpaceDE w:val="true"/>
              <w:bidi w:val="0"/>
              <w:spacing w:lineRule="auto" w:line="240" w:before="0" w:after="0"/>
              <w:ind w:left="0" w:right="0" w:hanging="0"/>
              <w:jc w:val="both"/>
              <w:rPr/>
            </w:pPr>
            <w:r>
              <w:rPr>
                <w:rFonts w:cs="Arial" w:ascii="Arial" w:hAnsi="Arial"/>
                <w:sz w:val="22"/>
                <w:szCs w:val="22"/>
              </w:rPr>
              <w:t xml:space="preserve">- Que </w:t>
            </w:r>
            <w:r>
              <w:rPr>
                <w:rFonts w:eastAsia="DejaVu Sans" w:cs="Arial" w:ascii="Arial" w:hAnsi="Arial"/>
                <w:color w:val="auto"/>
                <w:sz w:val="22"/>
                <w:szCs w:val="22"/>
                <w:lang w:val="en-US" w:eastAsia="zh-CN" w:bidi="hi-IN"/>
              </w:rPr>
              <w:t>a</w:t>
            </w:r>
            <w:r>
              <w:rPr>
                <w:rFonts w:cs="Arial" w:ascii="Arial" w:hAnsi="Arial"/>
                <w:sz w:val="22"/>
                <w:szCs w:val="22"/>
              </w:rPr>
              <w:t>sume el compromiso de destinar la subvención a la finalidad prevista.</w:t>
            </w:r>
          </w:p>
          <w:p>
            <w:pPr>
              <w:pStyle w:val="Cuerpodetexto"/>
              <w:widowControl w:val="false"/>
              <w:suppressAutoHyphens w:val="true"/>
              <w:kinsoku w:val="true"/>
              <w:overflowPunct w:val="true"/>
              <w:autoSpaceDE w:val="true"/>
              <w:bidi w:val="0"/>
              <w:spacing w:lineRule="auto" w:line="240" w:before="0" w:after="0"/>
              <w:ind w:left="0" w:right="0" w:hanging="0"/>
              <w:jc w:val="both"/>
              <w:rPr>
                <w:rFonts w:ascii="Arial" w:hAnsi="Arial" w:cs="Arial"/>
                <w:sz w:val="22"/>
                <w:szCs w:val="22"/>
              </w:rPr>
            </w:pPr>
            <w:r>
              <w:rPr>
                <w:rFonts w:cs="Arial" w:ascii="Arial" w:hAnsi="Arial"/>
                <w:sz w:val="22"/>
                <w:szCs w:val="22"/>
              </w:rPr>
            </w:r>
          </w:p>
        </w:tc>
      </w:tr>
      <w:tr>
        <w:trPr>
          <w:trHeight w:val="510" w:hRule="atLeast"/>
        </w:trPr>
        <w:tc>
          <w:tcPr>
            <w:tcW w:w="9758" w:type="dxa"/>
            <w:gridSpan w:val="4"/>
            <w:tcBorders>
              <w:top w:val="single" w:sz="4" w:space="0" w:color="000000"/>
              <w:left w:val="single" w:sz="4" w:space="0" w:color="000000"/>
              <w:bottom w:val="single" w:sz="4" w:space="0" w:color="000000"/>
              <w:right w:val="single" w:sz="4" w:space="0" w:color="000000"/>
            </w:tcBorders>
            <w:shd w:fill="CCCCCC" w:val="clear"/>
          </w:tcPr>
          <w:p>
            <w:pPr>
              <w:pStyle w:val="TableParagraph"/>
              <w:widowControl w:val="false"/>
              <w:snapToGrid w:val="false"/>
              <w:spacing w:lineRule="atLeast" w:line="200" w:before="2" w:after="0"/>
              <w:ind w:left="0" w:right="0" w:hanging="0"/>
              <w:rPr>
                <w:rFonts w:cs="Arial"/>
                <w:b/>
                <w:b/>
                <w:bCs/>
                <w:iCs/>
                <w:kern w:val="2"/>
              </w:rPr>
            </w:pPr>
            <w:r>
              <w:rPr>
                <w:rFonts w:cs="Arial"/>
                <w:b/>
                <w:bCs/>
                <w:iCs/>
                <w:kern w:val="2"/>
              </w:rPr>
              <w:t>SOLICITUD:</w:t>
            </w:r>
          </w:p>
        </w:tc>
      </w:tr>
      <w:tr>
        <w:trPr>
          <w:trHeight w:val="317" w:hRule="atLeast"/>
        </w:trPr>
        <w:tc>
          <w:tcPr>
            <w:tcW w:w="9758" w:type="dxa"/>
            <w:gridSpan w:val="4"/>
            <w:tcBorders>
              <w:left w:val="single" w:sz="4" w:space="0" w:color="000000"/>
              <w:bottom w:val="single" w:sz="4" w:space="0" w:color="000000"/>
              <w:right w:val="single" w:sz="4" w:space="0" w:color="000000"/>
            </w:tcBorders>
          </w:tcPr>
          <w:p>
            <w:pPr>
              <w:pStyle w:val="Cuerpodetexto"/>
              <w:widowControl w:val="false"/>
              <w:snapToGrid w:val="false"/>
              <w:spacing w:lineRule="atLeast" w:line="200" w:before="0" w:after="0"/>
              <w:jc w:val="both"/>
              <w:rPr>
                <w:rFonts w:eastAsia="Arial Unicode MS" w:cs="Arial"/>
                <w:b w:val="false"/>
                <w:b w:val="false"/>
                <w:bCs w:val="false"/>
                <w:iCs/>
                <w:color w:val="000000"/>
                <w:kern w:val="2"/>
                <w:sz w:val="22"/>
                <w:szCs w:val="22"/>
                <w:lang w:val="en-US" w:eastAsia="zh-CN" w:bidi="hi-IN"/>
              </w:rPr>
            </w:pPr>
            <w:r>
              <w:rPr>
                <w:rFonts w:eastAsia="Arial Unicode MS" w:cs="Arial"/>
                <w:b w:val="false"/>
                <w:bCs w:val="false"/>
                <w:iCs/>
                <w:color w:val="000000"/>
                <w:kern w:val="2"/>
                <w:sz w:val="22"/>
                <w:szCs w:val="22"/>
                <w:lang w:val="en-US" w:eastAsia="zh-CN" w:bidi="hi-IN"/>
              </w:rPr>
              <w:t>Solicita ayuda para la siguiente finalidad:</w:t>
            </w:r>
          </w:p>
          <w:p>
            <w:pPr>
              <w:pStyle w:val="Cuerpodetexto"/>
              <w:widowControl w:val="false"/>
              <w:snapToGrid w:val="false"/>
              <w:spacing w:lineRule="atLeast" w:line="200" w:before="0" w:after="0"/>
              <w:jc w:val="both"/>
              <w:rPr>
                <w:rFonts w:eastAsia="Arial Unicode MS" w:cs="Arial"/>
                <w:b w:val="false"/>
                <w:b w:val="false"/>
                <w:bCs w:val="false"/>
                <w:iCs/>
                <w:color w:val="000000"/>
                <w:kern w:val="2"/>
                <w:sz w:val="22"/>
                <w:szCs w:val="22"/>
                <w:lang w:val="en-US" w:eastAsia="zh-CN" w:bidi="hi-IN"/>
              </w:rPr>
            </w:pPr>
            <w:r>
              <w:rPr>
                <w:rFonts w:eastAsia="Arial Unicode MS" w:cs="Arial"/>
                <w:b w:val="false"/>
                <w:bCs w:val="false"/>
                <w:iCs/>
                <w:color w:val="000000"/>
                <w:kern w:val="2"/>
                <w:sz w:val="22"/>
                <w:szCs w:val="22"/>
                <w:lang w:val="en-US" w:eastAsia="zh-CN" w:bidi="hi-IN"/>
              </w:rPr>
              <mc:AlternateContent>
                <mc:Choice Requires="wps">
                  <w:drawing>
                    <wp:anchor behindDoc="0" distT="4445" distB="4445" distL="119380" distR="119380" simplePos="0" locked="0" layoutInCell="1" allowOverlap="1" relativeHeight="8">
                      <wp:simplePos x="0" y="0"/>
                      <wp:positionH relativeFrom="column">
                        <wp:posOffset>136525</wp:posOffset>
                      </wp:positionH>
                      <wp:positionV relativeFrom="paragraph">
                        <wp:posOffset>129540</wp:posOffset>
                      </wp:positionV>
                      <wp:extent cx="201295" cy="201295"/>
                      <wp:effectExtent l="0" t="0" r="0" b="0"/>
                      <wp:wrapNone/>
                      <wp:docPr id="1" name="Forma 3"/>
                      <a:graphic xmlns:a="http://schemas.openxmlformats.org/drawingml/2006/main">
                        <a:graphicData uri="http://schemas.microsoft.com/office/word/2010/wordprocessingShape">
                          <wps:wsp>
                            <wps:cNvSpPr/>
                            <wps:spPr>
                              <a:xfrm>
                                <a:off x="0" y="0"/>
                                <a:ext cx="200520" cy="20052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 3" path="m0,0l-2147483645,0l-2147483645,-2147483646l0,-2147483646xe" fillcolor="white" stroked="t" o:allowincell="t" style="position:absolute;margin-left:10.75pt;margin-top:10.2pt;width:15.75pt;height:15.75pt;mso-wrap-style:none;v-text-anchor:middle">
                      <v:fill o:detectmouseclick="t" type="solid" color2="black"/>
                      <v:stroke color="black" weight="9360" joinstyle="round" endcap="flat"/>
                      <w10:wrap type="none"/>
                    </v:rect>
                  </w:pict>
                </mc:Fallback>
              </mc:AlternateContent>
            </w:r>
          </w:p>
          <w:p>
            <w:pPr>
              <w:pStyle w:val="Normal"/>
              <w:widowControl w:val="false"/>
              <w:bidi w:val="0"/>
              <w:snapToGrid w:val="false"/>
              <w:spacing w:lineRule="atLeast" w:line="200" w:before="0" w:after="0"/>
              <w:ind w:left="48" w:right="57" w:hanging="0"/>
              <w:jc w:val="both"/>
              <w:rPr/>
            </w:pPr>
            <w:r>
              <w:rPr>
                <w:rFonts w:eastAsia="Arial" w:cs="Arial"/>
                <w:b w:val="false"/>
                <w:bCs w:val="false"/>
                <w:iCs/>
                <w:color w:val="auto"/>
                <w:kern w:val="2"/>
                <w:sz w:val="22"/>
                <w:szCs w:val="22"/>
                <w:lang w:val="es-ES_tradnl" w:eastAsia="es-ES" w:bidi="ar-SA"/>
              </w:rPr>
              <w:t xml:space="preserve">           </w:t>
            </w:r>
            <w:r>
              <w:rPr>
                <w:rFonts w:eastAsia="DejaVu Sans" w:cs="Arial"/>
                <w:b w:val="false"/>
                <w:bCs w:val="false"/>
                <w:iCs/>
                <w:color w:val="auto"/>
                <w:kern w:val="2"/>
                <w:sz w:val="22"/>
                <w:szCs w:val="22"/>
                <w:lang w:val="es-ES_tradnl" w:eastAsia="es-ES" w:bidi="ar-SA"/>
              </w:rPr>
              <w:t>Ayuda por daños materiales en local en planta baja afecto a la actividad económica.</w:t>
            </w:r>
          </w:p>
          <w:p>
            <w:pPr>
              <w:pStyle w:val="Normal"/>
              <w:widowControl w:val="false"/>
              <w:bidi w:val="0"/>
              <w:snapToGrid w:val="false"/>
              <w:spacing w:lineRule="atLeast" w:line="200" w:before="0" w:after="0"/>
              <w:ind w:left="0" w:right="57" w:hanging="0"/>
              <w:jc w:val="both"/>
              <w:rPr>
                <w:rFonts w:eastAsia="Arial" w:cs="Arial"/>
                <w:b w:val="false"/>
                <w:b w:val="false"/>
                <w:bCs w:val="false"/>
                <w:iCs/>
                <w:color w:val="auto"/>
                <w:kern w:val="2"/>
                <w:sz w:val="22"/>
                <w:szCs w:val="22"/>
                <w:lang w:val="es-ES_tradnl" w:eastAsia="es-ES" w:bidi="ar-SA"/>
              </w:rPr>
            </w:pPr>
            <w:r>
              <w:rPr>
                <w:rFonts w:eastAsia="Arial" w:cs="Arial"/>
                <w:b w:val="false"/>
                <w:bCs w:val="false"/>
                <w:iCs/>
                <w:color w:val="auto"/>
                <w:kern w:val="2"/>
                <w:sz w:val="22"/>
                <w:szCs w:val="22"/>
                <w:lang w:val="es-ES_tradnl" w:eastAsia="es-ES" w:bidi="ar-SA"/>
              </w:rPr>
              <w:t xml:space="preserve">      </w:t>
            </w:r>
          </w:p>
          <w:p>
            <w:pPr>
              <w:pStyle w:val="Normal"/>
              <w:widowControl w:val="false"/>
              <w:bidi w:val="0"/>
              <w:snapToGrid w:val="false"/>
              <w:spacing w:lineRule="atLeast" w:line="200" w:before="0" w:after="0"/>
              <w:ind w:left="48" w:right="57" w:hanging="0"/>
              <w:jc w:val="both"/>
              <w:rPr>
                <w:rFonts w:eastAsia="Arial Unicode MS" w:cs="Arial"/>
                <w:b w:val="false"/>
                <w:b w:val="false"/>
                <w:bCs w:val="false"/>
                <w:iCs/>
                <w:color w:val="000000"/>
                <w:kern w:val="2"/>
                <w:sz w:val="22"/>
                <w:szCs w:val="22"/>
                <w:lang w:val="en-US" w:eastAsia="zh-CN" w:bidi="hi-IN"/>
              </w:rPr>
            </w:pPr>
            <w:r>
              <w:rPr>
                <w:rFonts w:eastAsia="Arial Unicode MS" w:cs="Arial"/>
                <w:b w:val="false"/>
                <w:bCs w:val="false"/>
                <w:iCs/>
                <w:color w:val="000000"/>
                <w:kern w:val="2"/>
                <w:sz w:val="22"/>
                <w:szCs w:val="22"/>
                <w:lang w:val="en-US" w:eastAsia="zh-CN" w:bidi="hi-IN"/>
              </w:rPr>
            </w:r>
          </w:p>
        </w:tc>
      </w:tr>
      <w:tr>
        <w:trPr>
          <w:trHeight w:val="70" w:hRule="atLeast"/>
        </w:trPr>
        <w:tc>
          <w:tcPr>
            <w:tcW w:w="9758" w:type="dxa"/>
            <w:gridSpan w:val="4"/>
            <w:tcBorders>
              <w:left w:val="single" w:sz="4" w:space="0" w:color="000000"/>
              <w:bottom w:val="single" w:sz="4" w:space="0" w:color="000000"/>
              <w:right w:val="single" w:sz="4" w:space="0" w:color="000000"/>
            </w:tcBorders>
          </w:tcPr>
          <w:p>
            <w:pPr>
              <w:pStyle w:val="TableParagraph"/>
              <w:widowControl w:val="false"/>
              <w:spacing w:lineRule="atLeast" w:line="200" w:before="2" w:after="0"/>
              <w:ind w:left="0" w:right="0" w:hanging="0"/>
              <w:rPr>
                <w:rFonts w:cs="Arial"/>
                <w:b/>
                <w:b/>
                <w:bCs/>
                <w:iCs/>
                <w:kern w:val="2"/>
                <w:sz w:val="22"/>
                <w:szCs w:val="22"/>
              </w:rPr>
            </w:pPr>
            <w:r>
              <w:rPr>
                <w:rFonts w:cs="Arial"/>
                <w:b/>
                <w:bCs/>
                <w:iCs/>
                <w:kern w:val="2"/>
                <w:sz w:val="22"/>
                <w:szCs w:val="22"/>
              </w:rPr>
              <w:t xml:space="preserve">DOCUMENTACIÓN A APORTAR: </w:t>
            </w:r>
          </w:p>
          <w:p>
            <w:pPr>
              <w:pStyle w:val="Normal"/>
              <w:widowControl w:val="false"/>
              <w:bidi w:val="0"/>
              <w:spacing w:lineRule="auto" w:line="240" w:before="0" w:after="0"/>
              <w:ind w:left="48" w:right="57" w:hanging="0"/>
              <w:jc w:val="both"/>
              <w:rPr>
                <w:rFonts w:eastAsia="DejaVu Sans" w:cs="Arial"/>
                <w:color w:val="auto"/>
                <w:sz w:val="14"/>
                <w:szCs w:val="14"/>
                <w:lang w:val="es-ES_tradnl" w:eastAsia="es-ES" w:bidi="ar-SA"/>
              </w:rPr>
            </w:pPr>
            <w:r>
              <w:rPr>
                <w:rFonts w:eastAsia="DejaVu Sans" w:cs="Arial"/>
                <w:color w:val="auto"/>
                <w:sz w:val="14"/>
                <w:szCs w:val="14"/>
                <w:lang w:val="es-ES_tradnl" w:eastAsia="es-ES" w:bidi="ar-SA"/>
              </w:rPr>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t xml:space="preserve">Para todas las solicitudes: </w:t>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t>1. Formulario de solicitud rellenado y firmado por la persona interesada o su representante legal según anexo 1.</w:t>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t>2. NIF en vigor por las dos caras o NIE en vigor acompañado del pasaporte, si lo indica, de la persona solicitante o de la persona administradora que da origen a la solicitud.</w:t>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t>3. Hoja de mantenimiento de terceros/as con validación/sellado por la entidad bancaria o con certificado de titularidad de la cuenta bancaria adjunto. Esta cuenta deberá pertenecer a la persona o empresa solicitante de la subvención y el certificado deberá estar emitido en el año en curso en el momento de abrirse el plazo de solicitudes.</w:t>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t>4. Certificado actualizado de situación censal que indique la actividad económica con su fecha de alta, el domicilio fiscal y, en su caso, el del local de desarrollo de la actividad, o en su defecto, declaración de los epígrafes de IAE en los que figura de alta y desde qué fecha. En caso de que la actividad económica actual sea distinta de la que se ejercía en fecha 29 de octubre de 2024, documentación acreditativa de la que se ejercía en dicha fecha.</w:t>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t>5.  Certificado acreditativo de la situación de alta en la Seguridad Social o mutua profesional correspondiente en fecha 29 de octubre de 2024 (puede acreditarse igualmente mediante la vida laboral).</w:t>
            </w:r>
          </w:p>
          <w:p>
            <w:pPr>
              <w:pStyle w:val="Normal"/>
              <w:widowControl w:val="false"/>
              <w:bidi w:val="0"/>
              <w:spacing w:lineRule="auto" w:line="240" w:before="0" w:after="57"/>
              <w:ind w:left="48" w:right="57" w:hanging="0"/>
              <w:jc w:val="both"/>
              <w:rPr>
                <w:rFonts w:eastAsia="DejaVu Sans" w:cs="Arial"/>
                <w:b w:val="false"/>
                <w:b w:val="false"/>
                <w:bCs w:val="false"/>
                <w:color w:val="000000"/>
                <w:sz w:val="18"/>
                <w:szCs w:val="18"/>
                <w:shd w:fill="auto" w:val="clear"/>
                <w:lang w:val="es-ES_tradnl" w:eastAsia="es-ES" w:bidi="ar-SA"/>
              </w:rPr>
            </w:pPr>
            <w:r>
              <w:rPr>
                <w:rFonts w:eastAsia="DejaVu Sans" w:cs="Arial"/>
                <w:b w:val="false"/>
                <w:bCs w:val="false"/>
                <w:color w:val="000000"/>
                <w:sz w:val="18"/>
                <w:szCs w:val="18"/>
                <w:shd w:fill="auto" w:val="clear"/>
                <w:lang w:val="es-ES_tradnl" w:eastAsia="es-ES" w:bidi="ar-SA"/>
              </w:rPr>
            </w:r>
          </w:p>
          <w:p>
            <w:pPr>
              <w:pStyle w:val="Normal"/>
              <w:widowControl w:val="false"/>
              <w:bidi w:val="0"/>
              <w:spacing w:lineRule="auto" w:line="240" w:before="0" w:after="57"/>
              <w:ind w:left="48" w:right="57" w:hanging="0"/>
              <w:jc w:val="both"/>
              <w:rPr/>
            </w:pPr>
            <w:r>
              <w:rPr>
                <w:rFonts w:eastAsia="DejaVu Sans" w:cs="Arial"/>
                <w:b w:val="false"/>
                <w:bCs w:val="false"/>
                <w:color w:val="000000"/>
                <w:sz w:val="18"/>
                <w:szCs w:val="18"/>
                <w:u w:val="single"/>
                <w:shd w:fill="auto" w:val="clear"/>
                <w:lang w:val="es-ES_tradnl" w:eastAsia="es-ES" w:bidi="ar-SA"/>
              </w:rPr>
              <w:t>Sólo si es persona jurídica</w:t>
            </w:r>
            <w:r>
              <w:rPr>
                <w:rFonts w:eastAsia="DejaVu Sans" w:cs="Arial"/>
                <w:b w:val="false"/>
                <w:bCs w:val="false"/>
                <w:color w:val="000000"/>
                <w:sz w:val="18"/>
                <w:szCs w:val="18"/>
                <w:shd w:fill="auto" w:val="clear"/>
                <w:lang w:val="es-ES_tradnl" w:eastAsia="es-ES" w:bidi="ar-SA"/>
              </w:rPr>
              <w:t>: Acreditación de los poderes de la persona administradora y de la que presenta la solicitud, en caso de no ser la misma persona, en cuyo caso aportará acreditación de dicha representación.</w:t>
            </w:r>
          </w:p>
          <w:p>
            <w:pPr>
              <w:pStyle w:val="Normal"/>
              <w:widowControl w:val="false"/>
              <w:bidi w:val="0"/>
              <w:spacing w:lineRule="auto" w:line="240" w:before="0" w:after="57"/>
              <w:ind w:left="48" w:right="57" w:hanging="0"/>
              <w:jc w:val="both"/>
              <w:rPr>
                <w:rFonts w:cs="Arial"/>
                <w:b/>
                <w:b/>
                <w:bCs/>
                <w:iCs/>
                <w:kern w:val="2"/>
                <w:sz w:val="18"/>
                <w:szCs w:val="18"/>
              </w:rPr>
            </w:pPr>
            <w:r>
              <w:rPr>
                <w:rFonts w:cs="Arial"/>
                <w:b/>
                <w:bCs/>
                <w:iCs/>
                <w:kern w:val="2"/>
                <w:sz w:val="18"/>
                <w:szCs w:val="18"/>
              </w:rPr>
            </w:r>
          </w:p>
        </w:tc>
      </w:tr>
    </w:tbl>
    <w:p>
      <w:pPr>
        <w:pStyle w:val="Cuerpodetexto"/>
        <w:spacing w:before="0" w:after="0"/>
        <w:rPr>
          <w:sz w:val="14"/>
          <w:szCs w:val="14"/>
        </w:rPr>
      </w:pPr>
      <w:r>
        <w:rPr>
          <w:sz w:val="14"/>
          <w:szCs w:val="14"/>
        </w:rPr>
      </w:r>
    </w:p>
    <w:tbl>
      <w:tblPr>
        <w:tblW w:w="8641" w:type="dxa"/>
        <w:jc w:val="left"/>
        <w:tblInd w:w="214" w:type="dxa"/>
        <w:tblLayout w:type="fixed"/>
        <w:tblCellMar>
          <w:top w:w="80" w:type="dxa"/>
          <w:left w:w="149" w:type="dxa"/>
          <w:bottom w:w="80" w:type="dxa"/>
          <w:right w:w="80" w:type="dxa"/>
        </w:tblCellMar>
      </w:tblPr>
      <w:tblGrid>
        <w:gridCol w:w="2895"/>
        <w:gridCol w:w="5746"/>
      </w:tblGrid>
      <w:tr>
        <w:trPr>
          <w:trHeight w:val="1020" w:hRule="atLeast"/>
        </w:trPr>
        <w:tc>
          <w:tcPr>
            <w:tcW w:w="2895"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before="2" w:after="0"/>
              <w:ind w:left="69" w:right="0" w:hanging="0"/>
              <w:rPr/>
            </w:pPr>
            <w:r>
              <w:rPr>
                <w:rStyle w:val="Ninguno"/>
                <w:rFonts w:cs="Arial"/>
              </w:rPr>
              <w:t>LUGAR</w:t>
            </w:r>
            <w:r>
              <w:rPr>
                <w:rStyle w:val="Ninguno"/>
                <w:rFonts w:cs="Arial"/>
                <w:spacing w:val="-2"/>
              </w:rPr>
              <w:t xml:space="preserve"> </w:t>
            </w:r>
            <w:r>
              <w:rPr>
                <w:rStyle w:val="Ninguno"/>
                <w:rFonts w:cs="Arial"/>
              </w:rPr>
              <w:t>Y</w:t>
            </w:r>
            <w:r>
              <w:rPr>
                <w:rStyle w:val="Ninguno"/>
                <w:rFonts w:cs="Arial"/>
                <w:spacing w:val="-2"/>
              </w:rPr>
              <w:t xml:space="preserve"> </w:t>
            </w:r>
            <w:r>
              <w:rPr>
                <w:rStyle w:val="Ninguno"/>
                <w:rFonts w:cs="Arial"/>
              </w:rPr>
              <w:t>FECHA</w:t>
            </w:r>
          </w:p>
        </w:tc>
        <w:tc>
          <w:tcPr>
            <w:tcW w:w="5746" w:type="dxa"/>
            <w:tcBorders>
              <w:top w:val="single" w:sz="4" w:space="0" w:color="000000"/>
              <w:left w:val="single" w:sz="4" w:space="0" w:color="000000"/>
              <w:bottom w:val="single" w:sz="4" w:space="0" w:color="000000"/>
              <w:right w:val="single" w:sz="4" w:space="0" w:color="000000"/>
            </w:tcBorders>
            <w:tcMar>
              <w:left w:w="147" w:type="dxa"/>
            </w:tcMar>
          </w:tcPr>
          <w:p>
            <w:pPr>
              <w:pStyle w:val="TableParagraph"/>
              <w:widowControl w:val="false"/>
              <w:spacing w:before="2" w:after="0"/>
              <w:ind w:left="67" w:right="0" w:hanging="0"/>
              <w:rPr/>
            </w:pPr>
            <w:r>
              <w:rPr>
                <w:rStyle w:val="Ninguno"/>
                <w:rFonts w:cs="Arial"/>
              </w:rPr>
              <w:t>FIRMA</w:t>
            </w:r>
          </w:p>
          <w:p>
            <w:pPr>
              <w:pStyle w:val="TableParagraph"/>
              <w:widowControl w:val="false"/>
              <w:ind w:left="0" w:right="0" w:hanging="0"/>
              <w:rPr>
                <w:rFonts w:eastAsia="Arial" w:cs="Arial"/>
                <w:sz w:val="20"/>
                <w:szCs w:val="20"/>
              </w:rPr>
            </w:pPr>
            <w:r>
              <w:rPr>
                <w:rFonts w:eastAsia="Arial" w:cs="Arial"/>
                <w:sz w:val="20"/>
                <w:szCs w:val="20"/>
              </w:rPr>
            </w:r>
          </w:p>
          <w:p>
            <w:pPr>
              <w:pStyle w:val="TableParagraph"/>
              <w:widowControl w:val="false"/>
              <w:ind w:left="67" w:right="0" w:hanging="0"/>
              <w:rPr/>
            </w:pPr>
            <w:r>
              <w:rPr>
                <w:rStyle w:val="Ninguno"/>
                <w:rFonts w:cs="Arial"/>
              </w:rPr>
              <w:t>Fdo.:</w:t>
            </w:r>
            <w:r>
              <w:rPr>
                <w:rStyle w:val="Ninguno"/>
                <w:rFonts w:cs="Arial"/>
                <w:spacing w:val="-8"/>
              </w:rPr>
              <w:t xml:space="preserve"> </w:t>
            </w:r>
            <w:r>
              <w:rPr>
                <w:rStyle w:val="Ninguno"/>
                <w:rFonts w:cs="Arial"/>
              </w:rPr>
              <w:t>........................................</w:t>
            </w:r>
          </w:p>
          <w:p>
            <w:pPr>
              <w:pStyle w:val="TableParagraph"/>
              <w:widowControl w:val="false"/>
              <w:ind w:left="69" w:right="0" w:hanging="0"/>
              <w:rPr/>
            </w:pPr>
            <w:r>
              <w:rPr/>
            </w:r>
          </w:p>
        </w:tc>
      </w:tr>
    </w:tbl>
    <w:p>
      <w:pPr>
        <w:pStyle w:val="Cuerpodetexto"/>
        <w:spacing w:before="0" w:after="0"/>
        <w:ind w:left="111" w:right="0" w:hanging="111"/>
        <w:jc w:val="center"/>
        <w:rPr/>
      </w:pPr>
      <w:r>
        <w:rPr/>
      </w:r>
    </w:p>
    <w:p>
      <w:pPr>
        <w:pStyle w:val="Normal"/>
        <w:jc w:val="center"/>
        <w:rPr/>
      </w:pPr>
      <w:r>
        <w:rPr>
          <w:rFonts w:cs="Arial"/>
          <w:b/>
          <w:bCs/>
          <w:sz w:val="22"/>
          <w:szCs w:val="22"/>
          <w:lang w:val="es-ES"/>
        </w:rPr>
        <w:t>A LA ALCALDÍA DEL AYUNTAMIENTO DE PEDRALBA</w:t>
      </w:r>
    </w:p>
    <w:p>
      <w:pPr>
        <w:pStyle w:val="Cuerpodetexto"/>
        <w:spacing w:before="0" w:after="0"/>
        <w:jc w:val="both"/>
        <w:rPr>
          <w:lang w:val="es-ES"/>
        </w:rPr>
      </w:pPr>
      <w:r>
        <w:rPr>
          <w:lang w:val="es-ES"/>
        </w:rPr>
      </w:r>
    </w:p>
    <w:sectPr>
      <w:headerReference w:type="default" r:id="rId2"/>
      <w:footerReference w:type="default" r:id="rId3"/>
      <w:type w:val="nextPage"/>
      <w:pgSz w:w="11906" w:h="16838"/>
      <w:pgMar w:left="1417" w:right="1417" w:gutter="0" w:header="567" w:top="1809" w:footer="567" w:bottom="1520"/>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altName w:val="Arial"/>
    <w:charset w:val="01"/>
    <w:family w:val="auto"/>
    <w:pitch w:val="variable"/>
  </w:font>
  <w:font w:name="Symbol">
    <w:charset w:val="02"/>
    <w:family w:val="auto"/>
    <w:pitch w:val="default"/>
  </w:font>
  <w:font w:name="Liberation Sans">
    <w:altName w:val="Arial"/>
    <w:charset w:val="00"/>
    <w:family w:val="swiss"/>
    <w:pitch w:val="variable"/>
  </w:font>
  <w:font w:name="Arimo">
    <w:altName w:val="arial"/>
    <w:charset w:val="00"/>
    <w:family w:val="roman"/>
    <w:pitch w:val="variable"/>
  </w:font>
  <w:font w:name="Calibri">
    <w:charset w:val="00"/>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405755" cy="504190"/>
          <wp:effectExtent l="0" t="0" r="0" b="0"/>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rcRect l="-12" t="-128" r="-12" b="-128"/>
                  <a:stretch>
                    <a:fillRect/>
                  </a:stretch>
                </pic:blipFill>
                <pic:spPr bwMode="auto">
                  <a:xfrm>
                    <a:off x="0" y="0"/>
                    <a:ext cx="5405755" cy="5041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659130" cy="700405"/>
          <wp:effectExtent l="0" t="0" r="0" b="0"/>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1"/>
                  <a:srcRect l="-47" t="-44" r="-47" b="-44"/>
                  <a:stretch>
                    <a:fillRect/>
                  </a:stretch>
                </pic:blipFill>
                <pic:spPr bwMode="auto">
                  <a:xfrm>
                    <a:off x="0" y="0"/>
                    <a:ext cx="659130" cy="70040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n-U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b w:val="false"/>
      <w:bCs w:val="false"/>
      <w:i w:val="false"/>
      <w:iCs w:val="false"/>
      <w:spacing w:val="0"/>
      <w:w w:val="99"/>
      <w:sz w:val="20"/>
      <w:szCs w:val="20"/>
      <w:lang w:val="es-ES" w:eastAsia="en-US" w:bidi="ar-SA"/>
    </w:rPr>
  </w:style>
  <w:style w:type="character" w:styleId="WW8Num2z1">
    <w:name w:val="WW8Num2z1"/>
    <w:qFormat/>
    <w:rPr>
      <w:rFonts w:ascii="Symbol" w:hAnsi="Symbol" w:cs="Symbol"/>
      <w:lang w:val="es-ES" w:eastAsia="en-US" w:bidi="ar-SA"/>
    </w:rPr>
  </w:style>
  <w:style w:type="character" w:styleId="Fuentedeprrafopredeter">
    <w:name w:val="Fuente de párrafo predeter."/>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Ninguno">
    <w:name w:val="Ninguno"/>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Cabeceraypie">
    <w:name w:val="Cabecera y pie"/>
    <w:basedOn w:val="Normal"/>
    <w:qFormat/>
    <w:pPr>
      <w:suppressLineNumbers/>
      <w:tabs>
        <w:tab w:val="clear" w:pos="1134"/>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Default">
    <w:name w:val="Default"/>
    <w:qFormat/>
    <w:pPr>
      <w:widowControl/>
      <w:suppressAutoHyphens w:val="true"/>
      <w:bidi w:val="0"/>
    </w:pPr>
    <w:rPr>
      <w:rFonts w:ascii="Arimo;arial" w:hAnsi="Arimo;arial" w:eastAsia="Times New Roman" w:cs="Arimo;arial"/>
      <w:color w:val="000000"/>
      <w:kern w:val="2"/>
      <w:sz w:val="24"/>
      <w:szCs w:val="24"/>
      <w:lang w:val="es-ES" w:eastAsia="zh-CN" w:bidi="ar-SA"/>
    </w:rPr>
  </w:style>
  <w:style w:type="paragraph" w:styleId="ListParagraph">
    <w:name w:val="List Paragraph"/>
    <w:basedOn w:val="Normal"/>
    <w:qFormat/>
    <w:pPr>
      <w:suppressAutoHyphens w:val="false"/>
      <w:spacing w:lineRule="auto" w:line="252" w:before="0" w:after="160"/>
      <w:ind w:left="720" w:right="0" w:hanging="0"/>
      <w:contextualSpacing/>
    </w:pPr>
    <w:rPr>
      <w:rFonts w:ascii="Calibri" w:hAnsi="Calibri" w:eastAsia="Calibri" w:cs="Times New Roman"/>
      <w:szCs w:val="22"/>
      <w:lang w:val="es-ES" w:bidi="ar-SA"/>
    </w:rPr>
  </w:style>
  <w:style w:type="paragraph" w:styleId="TableParagraph">
    <w:name w:val="Table Paragraph"/>
    <w:basedOn w:val="Normal"/>
    <w:qFormat/>
    <w:pPr>
      <w:spacing w:before="2" w:after="0"/>
      <w:ind w:left="107" w:right="0" w:hanging="0"/>
    </w:pPr>
    <w:rPr>
      <w:lang w:val="es-ES"/>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Normal_x0000_</Template>
  <TotalTime>14</TotalTime>
  <Application>LibreOffice/7.2.2.2$Windows_X86_64 LibreOffice_project/02b2acce88a210515b4a5bb2e46cbfb63fe97d56</Application>
  <AppVersion>15.0000</AppVersion>
  <Pages>2</Pages>
  <Words>716</Words>
  <Characters>3666</Characters>
  <CharactersWithSpaces>4368</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2025-02-21T08:23:00Z</dcterms:created>
  <dc:creator/>
  <dc:description/>
  <dc:language>es-ES</dc:language>
  <cp:lastModifiedBy/>
  <dcterms:modified xsi:type="dcterms:W3CDTF">2026-02-17T07:56:58Z</dcterms:modified>
  <cp:revision>6</cp:revision>
  <dc:subject/>
  <dc:title/>
</cp:coreProperties>
</file>