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0347B1" w14:textId="21AE3F07" w:rsidR="000865AB" w:rsidRPr="000865AB" w:rsidRDefault="000865AB" w:rsidP="008C4BEC">
      <w:pPr>
        <w:spacing w:after="0" w:line="240" w:lineRule="auto"/>
        <w:contextualSpacing/>
        <w:jc w:val="both"/>
        <w:rPr>
          <w:rFonts w:ascii="Arial" w:hAnsi="Arial" w:cs="Arial"/>
          <w:lang w:val="es-ES"/>
        </w:rPr>
      </w:pPr>
      <w:r w:rsidRPr="000865AB">
        <w:rPr>
          <w:rFonts w:ascii="Arial" w:hAnsi="Arial" w:cs="Arial"/>
          <w:lang w:val="es-ES"/>
        </w:rPr>
        <w:t xml:space="preserve">Expediente </w:t>
      </w:r>
      <w:proofErr w:type="spellStart"/>
      <w:r w:rsidRPr="000865AB">
        <w:rPr>
          <w:rFonts w:ascii="Arial" w:hAnsi="Arial" w:cs="Arial"/>
          <w:lang w:val="es-ES"/>
        </w:rPr>
        <w:t>nº</w:t>
      </w:r>
      <w:proofErr w:type="spellEnd"/>
      <w:r w:rsidRPr="000865AB">
        <w:rPr>
          <w:rFonts w:ascii="Arial" w:hAnsi="Arial" w:cs="Arial"/>
          <w:lang w:val="es-ES"/>
        </w:rPr>
        <w:t>.: X202</w:t>
      </w:r>
      <w:r w:rsidR="00A60140">
        <w:rPr>
          <w:rFonts w:ascii="Arial" w:hAnsi="Arial" w:cs="Arial"/>
          <w:lang w:val="es-ES"/>
        </w:rPr>
        <w:t>6</w:t>
      </w:r>
      <w:r w:rsidRPr="000865AB">
        <w:rPr>
          <w:rFonts w:ascii="Arial" w:hAnsi="Arial" w:cs="Arial"/>
          <w:lang w:val="es-ES"/>
        </w:rPr>
        <w:t>0001</w:t>
      </w:r>
      <w:r w:rsidR="00A60140">
        <w:rPr>
          <w:rFonts w:ascii="Arial" w:hAnsi="Arial" w:cs="Arial"/>
          <w:lang w:val="es-ES"/>
        </w:rPr>
        <w:t>40</w:t>
      </w:r>
    </w:p>
    <w:p w14:paraId="5CE2140F" w14:textId="77777777" w:rsidR="000865AB" w:rsidRPr="000865AB" w:rsidRDefault="000865AB" w:rsidP="008C4BEC">
      <w:pPr>
        <w:spacing w:after="0" w:line="240" w:lineRule="auto"/>
        <w:jc w:val="both"/>
        <w:rPr>
          <w:rFonts w:ascii="Arial" w:hAnsi="Arial" w:cs="Arial"/>
          <w:lang w:val="es-ES"/>
        </w:rPr>
      </w:pPr>
    </w:p>
    <w:p w14:paraId="68287D95" w14:textId="118B40BB" w:rsidR="000865AB" w:rsidRPr="000865AB" w:rsidRDefault="000865AB" w:rsidP="008C4BEC">
      <w:pPr>
        <w:spacing w:after="0" w:line="240" w:lineRule="auto"/>
        <w:jc w:val="both"/>
        <w:rPr>
          <w:rFonts w:ascii="Arial" w:hAnsi="Arial" w:cs="Arial"/>
          <w:b/>
          <w:lang w:val="es-ES"/>
        </w:rPr>
      </w:pPr>
      <w:r w:rsidRPr="000865AB">
        <w:rPr>
          <w:rFonts w:ascii="Arial" w:hAnsi="Arial" w:cs="Arial"/>
          <w:b/>
          <w:lang w:val="es-ES"/>
        </w:rPr>
        <w:t>CONVOCATORIA DEL CONCURSO DE CARNAVAL 202</w:t>
      </w:r>
      <w:r w:rsidR="00A60140">
        <w:rPr>
          <w:rFonts w:ascii="Arial" w:hAnsi="Arial" w:cs="Arial"/>
          <w:b/>
          <w:lang w:val="es-ES"/>
        </w:rPr>
        <w:t>6</w:t>
      </w:r>
    </w:p>
    <w:p w14:paraId="746699D0" w14:textId="77777777" w:rsidR="000865AB" w:rsidRPr="000865AB" w:rsidRDefault="000865AB" w:rsidP="008C4BEC">
      <w:pPr>
        <w:spacing w:after="0" w:line="240" w:lineRule="auto"/>
        <w:jc w:val="both"/>
        <w:rPr>
          <w:rFonts w:ascii="Arial" w:hAnsi="Arial" w:cs="Arial"/>
          <w:b/>
          <w:lang w:val="es-ES" w:eastAsia="es-ES"/>
        </w:rPr>
      </w:pPr>
    </w:p>
    <w:p w14:paraId="1F27B4DB" w14:textId="0F9E8F38" w:rsidR="000865AB" w:rsidRPr="000865AB" w:rsidRDefault="00D43776" w:rsidP="008C4BEC">
      <w:pPr>
        <w:spacing w:after="0" w:line="240" w:lineRule="auto"/>
        <w:jc w:val="both"/>
        <w:rPr>
          <w:rFonts w:ascii="Arial" w:hAnsi="Arial" w:cs="Arial"/>
          <w:b/>
          <w:lang w:val="es-ES" w:eastAsia="es-ES"/>
        </w:rPr>
      </w:pPr>
      <w:proofErr w:type="gramStart"/>
      <w:r>
        <w:rPr>
          <w:rFonts w:ascii="Arial" w:hAnsi="Arial" w:cs="Arial"/>
          <w:b/>
          <w:lang w:val="es-ES" w:eastAsia="es-ES"/>
        </w:rPr>
        <w:t>Primero</w:t>
      </w:r>
      <w:r w:rsidR="000865AB" w:rsidRPr="000865AB">
        <w:rPr>
          <w:rFonts w:ascii="Arial" w:hAnsi="Arial" w:cs="Arial"/>
          <w:b/>
          <w:lang w:val="es-ES" w:eastAsia="es-ES"/>
        </w:rPr>
        <w:t>.-</w:t>
      </w:r>
      <w:proofErr w:type="gramEnd"/>
      <w:r w:rsidR="000865AB" w:rsidRPr="000865AB">
        <w:rPr>
          <w:rFonts w:ascii="Arial" w:hAnsi="Arial" w:cs="Arial"/>
          <w:b/>
          <w:lang w:val="es-ES" w:eastAsia="es-ES"/>
        </w:rPr>
        <w:t xml:space="preserve"> Participantes</w:t>
      </w:r>
    </w:p>
    <w:p w14:paraId="5151E570" w14:textId="77777777" w:rsidR="000865AB" w:rsidRPr="000865AB" w:rsidRDefault="000865AB" w:rsidP="008C4BEC">
      <w:pPr>
        <w:spacing w:after="0" w:line="240" w:lineRule="auto"/>
        <w:jc w:val="both"/>
        <w:rPr>
          <w:rFonts w:ascii="Arial" w:hAnsi="Arial" w:cs="Arial"/>
          <w:lang w:val="es-ES"/>
        </w:rPr>
      </w:pPr>
    </w:p>
    <w:p w14:paraId="4DDBD626" w14:textId="77777777" w:rsidR="000865AB" w:rsidRPr="000865AB" w:rsidRDefault="000865AB" w:rsidP="008C4BEC">
      <w:pPr>
        <w:autoSpaceDE w:val="0"/>
        <w:autoSpaceDN w:val="0"/>
        <w:adjustRightInd w:val="0"/>
        <w:spacing w:after="0" w:line="240" w:lineRule="auto"/>
        <w:jc w:val="both"/>
        <w:rPr>
          <w:rFonts w:ascii="Arial" w:hAnsi="Arial" w:cs="Arial"/>
          <w:color w:val="000000"/>
          <w:lang w:val="es-ES"/>
        </w:rPr>
      </w:pPr>
      <w:r w:rsidRPr="000865AB">
        <w:rPr>
          <w:rFonts w:ascii="Arial" w:hAnsi="Arial" w:cs="Arial"/>
          <w:color w:val="000000"/>
          <w:lang w:val="es-ES"/>
        </w:rPr>
        <w:t xml:space="preserve">Se podrá presentar al concurso cualquier </w:t>
      </w:r>
      <w:r w:rsidRPr="000865AB">
        <w:rPr>
          <w:rFonts w:ascii="Arial" w:hAnsi="Arial" w:cs="Arial"/>
          <w:lang w:val="es-ES"/>
        </w:rPr>
        <w:t xml:space="preserve">persona o grupo de personas. Se establecen dos categorías: la Infantil para personas de menos de 12 años y la Adulta/General para aquellas personas que tengan más de 12 años, o en el caso de un grupo donde haya niños, más de la mitad de este grupo deben ser adultos. </w:t>
      </w:r>
    </w:p>
    <w:p w14:paraId="05B34F31" w14:textId="77777777" w:rsidR="000865AB" w:rsidRPr="000865AB" w:rsidRDefault="000865AB" w:rsidP="008C4BEC">
      <w:pPr>
        <w:autoSpaceDE w:val="0"/>
        <w:autoSpaceDN w:val="0"/>
        <w:adjustRightInd w:val="0"/>
        <w:spacing w:after="0" w:line="240" w:lineRule="auto"/>
        <w:jc w:val="both"/>
        <w:rPr>
          <w:rFonts w:ascii="Arial" w:hAnsi="Arial" w:cs="Arial"/>
          <w:color w:val="000000"/>
          <w:lang w:val="es-ES"/>
        </w:rPr>
      </w:pPr>
    </w:p>
    <w:p w14:paraId="4AF1C70B" w14:textId="509FC1AA" w:rsidR="000865AB" w:rsidRPr="000865AB" w:rsidRDefault="000865AB" w:rsidP="008C4BEC">
      <w:pPr>
        <w:spacing w:after="0" w:line="240" w:lineRule="auto"/>
        <w:jc w:val="both"/>
        <w:rPr>
          <w:rFonts w:ascii="Arial" w:hAnsi="Arial" w:cs="Arial"/>
          <w:lang w:val="es-ES"/>
        </w:rPr>
      </w:pPr>
      <w:r w:rsidRPr="000865AB">
        <w:rPr>
          <w:rFonts w:ascii="Arial" w:hAnsi="Arial" w:cs="Arial"/>
          <w:lang w:val="es-ES"/>
        </w:rPr>
        <w:t xml:space="preserve">En el caso de que un menor de edad se convierta en ganador, un representante o tutor legal de edad deberá acompañarlo a recoger los premios y deberán aceptar </w:t>
      </w:r>
      <w:r>
        <w:rPr>
          <w:rFonts w:ascii="Arial" w:hAnsi="Arial" w:cs="Arial"/>
          <w:lang w:val="es-ES"/>
        </w:rPr>
        <w:t xml:space="preserve">cualquier </w:t>
      </w:r>
      <w:r w:rsidRPr="000865AB">
        <w:rPr>
          <w:rFonts w:ascii="Arial" w:hAnsi="Arial" w:cs="Arial"/>
          <w:lang w:val="es-ES"/>
        </w:rPr>
        <w:t xml:space="preserve">restricción que se puedan hacer en los </w:t>
      </w:r>
      <w:proofErr w:type="gramStart"/>
      <w:r w:rsidRPr="000865AB">
        <w:rPr>
          <w:rFonts w:ascii="Arial" w:hAnsi="Arial" w:cs="Arial"/>
          <w:lang w:val="es-ES"/>
        </w:rPr>
        <w:t>premios</w:t>
      </w:r>
      <w:proofErr w:type="gramEnd"/>
      <w:r w:rsidRPr="000865AB">
        <w:rPr>
          <w:rFonts w:ascii="Arial" w:hAnsi="Arial" w:cs="Arial"/>
          <w:lang w:val="es-ES"/>
        </w:rPr>
        <w:t xml:space="preserve"> aunque no se haya indicado previamente.</w:t>
      </w:r>
    </w:p>
    <w:p w14:paraId="386DCC56" w14:textId="77777777" w:rsidR="000865AB" w:rsidRPr="000865AB" w:rsidRDefault="000865AB" w:rsidP="008C4BEC">
      <w:pPr>
        <w:spacing w:after="0" w:line="240" w:lineRule="auto"/>
        <w:jc w:val="both"/>
        <w:rPr>
          <w:rFonts w:ascii="Arial" w:hAnsi="Arial" w:cs="Arial"/>
          <w:lang w:val="es-ES"/>
        </w:rPr>
      </w:pPr>
    </w:p>
    <w:p w14:paraId="6744C2D3" w14:textId="77777777" w:rsidR="000865AB" w:rsidRPr="000865AB" w:rsidRDefault="000865AB" w:rsidP="008C4BEC">
      <w:pPr>
        <w:shd w:val="clear" w:color="auto" w:fill="FFFFFF"/>
        <w:spacing w:after="0" w:line="240" w:lineRule="auto"/>
        <w:jc w:val="both"/>
        <w:rPr>
          <w:rFonts w:ascii="Arial" w:eastAsia="Times New Roman" w:hAnsi="Arial" w:cs="Arial"/>
          <w:lang w:val="es-ES" w:eastAsia="es-ES"/>
        </w:rPr>
      </w:pPr>
      <w:proofErr w:type="gramStart"/>
      <w:r w:rsidRPr="000865AB">
        <w:rPr>
          <w:rFonts w:ascii="Arial" w:eastAsia="Times New Roman" w:hAnsi="Arial" w:cs="Arial"/>
          <w:lang w:val="es-ES" w:eastAsia="es-ES"/>
        </w:rPr>
        <w:t>Asimismo</w:t>
      </w:r>
      <w:proofErr w:type="gramEnd"/>
      <w:r w:rsidRPr="000865AB">
        <w:rPr>
          <w:rFonts w:ascii="Arial" w:eastAsia="Times New Roman" w:hAnsi="Arial" w:cs="Arial"/>
          <w:lang w:val="es-ES" w:eastAsia="es-ES"/>
        </w:rPr>
        <w:t xml:space="preserve"> los participantes deberán cumplir los requisitos fijados en la ley 38/2003, general de subvenciones, artículo 13.</w:t>
      </w:r>
    </w:p>
    <w:p w14:paraId="53F312B6" w14:textId="77777777" w:rsidR="000865AB" w:rsidRPr="000865AB" w:rsidRDefault="000865AB" w:rsidP="008C4BEC">
      <w:pPr>
        <w:spacing w:after="0" w:line="240" w:lineRule="auto"/>
        <w:jc w:val="both"/>
        <w:rPr>
          <w:rFonts w:ascii="Arial" w:hAnsi="Arial" w:cs="Arial"/>
          <w:lang w:val="es-ES" w:eastAsia="es-ES"/>
        </w:rPr>
      </w:pPr>
    </w:p>
    <w:p w14:paraId="2F21A5D6" w14:textId="77777777" w:rsidR="000865AB" w:rsidRPr="000865AB" w:rsidRDefault="000865AB" w:rsidP="008C4BEC">
      <w:pPr>
        <w:spacing w:after="0" w:line="240" w:lineRule="auto"/>
        <w:jc w:val="both"/>
        <w:rPr>
          <w:rFonts w:ascii="Arial" w:hAnsi="Arial" w:cs="Arial"/>
          <w:b/>
          <w:lang w:val="es-ES" w:eastAsia="es-ES"/>
        </w:rPr>
      </w:pPr>
      <w:proofErr w:type="gramStart"/>
      <w:r w:rsidRPr="000865AB">
        <w:rPr>
          <w:rFonts w:ascii="Arial" w:hAnsi="Arial" w:cs="Arial"/>
          <w:b/>
          <w:lang w:val="es-ES" w:eastAsia="es-ES"/>
        </w:rPr>
        <w:t>Segundo.-</w:t>
      </w:r>
      <w:proofErr w:type="gramEnd"/>
      <w:r w:rsidRPr="000865AB">
        <w:rPr>
          <w:rFonts w:ascii="Arial" w:hAnsi="Arial" w:cs="Arial"/>
          <w:b/>
          <w:lang w:val="es-ES" w:eastAsia="es-ES"/>
        </w:rPr>
        <w:t xml:space="preserve"> Bases reguladoras</w:t>
      </w:r>
    </w:p>
    <w:p w14:paraId="38E3D4CA" w14:textId="77777777" w:rsidR="000865AB" w:rsidRPr="000865AB" w:rsidRDefault="000865AB" w:rsidP="008C4BEC">
      <w:pPr>
        <w:spacing w:after="0" w:line="240" w:lineRule="auto"/>
        <w:jc w:val="both"/>
        <w:rPr>
          <w:rFonts w:ascii="Arial" w:hAnsi="Arial" w:cs="Arial"/>
          <w:lang w:val="es-ES"/>
        </w:rPr>
      </w:pPr>
    </w:p>
    <w:p w14:paraId="17671F41" w14:textId="777BEB7B" w:rsidR="000865AB" w:rsidRPr="000865AB" w:rsidRDefault="000865AB" w:rsidP="008C4BEC">
      <w:pPr>
        <w:spacing w:after="0" w:line="240" w:lineRule="auto"/>
        <w:jc w:val="both"/>
        <w:rPr>
          <w:rFonts w:ascii="Arial" w:hAnsi="Arial" w:cs="Arial"/>
          <w:lang w:val="es-ES"/>
        </w:rPr>
      </w:pPr>
      <w:r w:rsidRPr="000865AB">
        <w:rPr>
          <w:rFonts w:ascii="Arial" w:hAnsi="Arial" w:cs="Arial"/>
          <w:lang w:val="es-ES"/>
        </w:rPr>
        <w:t>Bases Reguladoras Específicas para el concurso de carnaval, aprobadas por Decreto de Alcaldía de 2024DECR000130, de fecha 13 de febrero de 2024,</w:t>
      </w:r>
      <w:r w:rsidR="005105F6">
        <w:rPr>
          <w:rFonts w:ascii="Arial" w:hAnsi="Arial" w:cs="Arial"/>
          <w:lang w:val="es-ES"/>
        </w:rPr>
        <w:t xml:space="preserve"> </w:t>
      </w:r>
      <w:r w:rsidRPr="000865AB">
        <w:rPr>
          <w:rFonts w:ascii="Arial" w:hAnsi="Arial" w:cs="Arial"/>
          <w:lang w:val="es-ES"/>
        </w:rPr>
        <w:t>publicadas en el Boletín Oficial de la Provincia núm. 32 de fecha 16 de febrero de 2024.</w:t>
      </w:r>
    </w:p>
    <w:p w14:paraId="6A26BA3B" w14:textId="77777777" w:rsidR="000865AB" w:rsidRPr="000865AB" w:rsidRDefault="000865AB" w:rsidP="008C4BEC">
      <w:pPr>
        <w:spacing w:after="0" w:line="240" w:lineRule="auto"/>
        <w:jc w:val="both"/>
        <w:rPr>
          <w:rFonts w:ascii="Arial" w:hAnsi="Arial" w:cs="Arial"/>
          <w:lang w:val="es-ES" w:eastAsia="es-ES"/>
        </w:rPr>
      </w:pPr>
    </w:p>
    <w:p w14:paraId="6AC35D6C" w14:textId="77777777" w:rsidR="000865AB" w:rsidRPr="000865AB" w:rsidRDefault="000865AB" w:rsidP="008C4BEC">
      <w:pPr>
        <w:spacing w:after="0" w:line="240" w:lineRule="auto"/>
        <w:jc w:val="both"/>
        <w:rPr>
          <w:rFonts w:ascii="Arial" w:hAnsi="Arial" w:cs="Arial"/>
          <w:b/>
          <w:lang w:val="es-ES" w:eastAsia="es-ES"/>
        </w:rPr>
      </w:pPr>
      <w:proofErr w:type="gramStart"/>
      <w:r w:rsidRPr="000865AB">
        <w:rPr>
          <w:rFonts w:ascii="Arial" w:hAnsi="Arial" w:cs="Arial"/>
          <w:b/>
          <w:lang w:val="es-ES" w:eastAsia="es-ES"/>
        </w:rPr>
        <w:t>Tercero.-</w:t>
      </w:r>
      <w:proofErr w:type="gramEnd"/>
      <w:r w:rsidRPr="000865AB">
        <w:rPr>
          <w:rFonts w:ascii="Arial" w:hAnsi="Arial" w:cs="Arial"/>
          <w:b/>
          <w:lang w:val="es-ES" w:eastAsia="es-ES"/>
        </w:rPr>
        <w:t xml:space="preserve"> Categorías de participación</w:t>
      </w:r>
    </w:p>
    <w:p w14:paraId="63E3D8F7" w14:textId="77777777" w:rsidR="000865AB" w:rsidRPr="000865AB" w:rsidRDefault="000865AB" w:rsidP="008C4BEC">
      <w:pPr>
        <w:spacing w:after="0" w:line="240" w:lineRule="auto"/>
        <w:jc w:val="both"/>
        <w:rPr>
          <w:rFonts w:ascii="Arial" w:hAnsi="Arial" w:cs="Arial"/>
          <w:lang w:val="es-ES"/>
        </w:rPr>
      </w:pPr>
    </w:p>
    <w:p w14:paraId="370768AD" w14:textId="77777777" w:rsidR="000865AB" w:rsidRPr="000865AB" w:rsidRDefault="000865AB" w:rsidP="008C4BEC">
      <w:pPr>
        <w:pStyle w:val="Prrafodelista"/>
        <w:numPr>
          <w:ilvl w:val="0"/>
          <w:numId w:val="1"/>
        </w:numPr>
        <w:rPr>
          <w:rFonts w:cs="Arial"/>
          <w:lang w:val="es-ES"/>
        </w:rPr>
      </w:pPr>
      <w:r w:rsidRPr="000865AB">
        <w:rPr>
          <w:rFonts w:cs="Arial"/>
          <w:lang w:val="es-ES"/>
        </w:rPr>
        <w:t>Carrozas: Mínimo de 20 personas (</w:t>
      </w:r>
      <w:proofErr w:type="gramStart"/>
      <w:r w:rsidRPr="000865AB">
        <w:rPr>
          <w:rFonts w:cs="Arial"/>
          <w:lang w:val="es-ES"/>
        </w:rPr>
        <w:t>carroza máximo</w:t>
      </w:r>
      <w:proofErr w:type="gramEnd"/>
      <w:r w:rsidRPr="000865AB">
        <w:rPr>
          <w:rFonts w:cs="Arial"/>
          <w:lang w:val="es-ES"/>
        </w:rPr>
        <w:t xml:space="preserve"> de 4,10m altura y 3m anchura).</w:t>
      </w:r>
    </w:p>
    <w:p w14:paraId="324792BC" w14:textId="77777777" w:rsidR="000865AB" w:rsidRPr="000865AB" w:rsidRDefault="000865AB" w:rsidP="008C4BEC">
      <w:pPr>
        <w:pStyle w:val="Prrafodelista"/>
        <w:numPr>
          <w:ilvl w:val="0"/>
          <w:numId w:val="1"/>
        </w:numPr>
        <w:rPr>
          <w:rFonts w:cs="Arial"/>
          <w:lang w:val="es-ES"/>
        </w:rPr>
      </w:pPr>
      <w:r w:rsidRPr="000865AB">
        <w:rPr>
          <w:rFonts w:cs="Arial"/>
          <w:lang w:val="es-ES"/>
        </w:rPr>
        <w:t>Comparsas: Mínimos de 10 personas.</w:t>
      </w:r>
    </w:p>
    <w:p w14:paraId="0B18EA2F" w14:textId="77777777" w:rsidR="000865AB" w:rsidRPr="000865AB" w:rsidRDefault="000865AB" w:rsidP="008C4BEC">
      <w:pPr>
        <w:pStyle w:val="Prrafodelista"/>
        <w:rPr>
          <w:rFonts w:cs="Arial"/>
          <w:lang w:val="es-ES"/>
        </w:rPr>
      </w:pPr>
    </w:p>
    <w:p w14:paraId="55DCD4C8" w14:textId="77777777" w:rsidR="000865AB" w:rsidRPr="000865AB" w:rsidRDefault="000865AB" w:rsidP="008C4BEC">
      <w:pPr>
        <w:spacing w:after="0" w:line="240" w:lineRule="auto"/>
        <w:jc w:val="both"/>
        <w:rPr>
          <w:rFonts w:ascii="Arial" w:hAnsi="Arial" w:cs="Arial"/>
          <w:lang w:val="es-ES"/>
        </w:rPr>
      </w:pPr>
      <w:r w:rsidRPr="000865AB">
        <w:rPr>
          <w:rFonts w:ascii="Arial" w:hAnsi="Arial" w:cs="Arial"/>
          <w:lang w:val="es-ES"/>
        </w:rPr>
        <w:t xml:space="preserve">En el punto de salida se verificará el número de participantes en los diferentes grupos. (carrozas, comparsas, </w:t>
      </w:r>
      <w:proofErr w:type="gramStart"/>
      <w:r w:rsidRPr="000865AB">
        <w:rPr>
          <w:rFonts w:ascii="Arial" w:hAnsi="Arial" w:cs="Arial"/>
          <w:lang w:val="es-ES"/>
        </w:rPr>
        <w:t>etc...</w:t>
      </w:r>
      <w:proofErr w:type="gramEnd"/>
      <w:r w:rsidRPr="000865AB">
        <w:rPr>
          <w:rFonts w:ascii="Arial" w:hAnsi="Arial" w:cs="Arial"/>
          <w:lang w:val="es-ES"/>
        </w:rPr>
        <w:t xml:space="preserve">). </w:t>
      </w:r>
    </w:p>
    <w:p w14:paraId="13DBCFFB" w14:textId="77777777" w:rsidR="000865AB" w:rsidRPr="000865AB" w:rsidRDefault="000865AB" w:rsidP="008C4BEC">
      <w:pPr>
        <w:spacing w:after="0" w:line="240" w:lineRule="auto"/>
        <w:jc w:val="both"/>
        <w:rPr>
          <w:rFonts w:ascii="Arial" w:hAnsi="Arial" w:cs="Arial"/>
          <w:lang w:val="es-ES"/>
        </w:rPr>
      </w:pPr>
    </w:p>
    <w:p w14:paraId="72C6830F" w14:textId="77777777" w:rsidR="000865AB" w:rsidRPr="000865AB" w:rsidRDefault="000865AB" w:rsidP="008C4BEC">
      <w:pPr>
        <w:spacing w:after="0" w:line="240" w:lineRule="auto"/>
        <w:jc w:val="both"/>
        <w:rPr>
          <w:rFonts w:ascii="Arial" w:hAnsi="Arial" w:cs="Arial"/>
          <w:lang w:val="es-ES"/>
        </w:rPr>
      </w:pPr>
      <w:r w:rsidRPr="000865AB">
        <w:rPr>
          <w:rFonts w:ascii="Arial" w:hAnsi="Arial" w:cs="Arial"/>
          <w:lang w:val="es-ES"/>
        </w:rPr>
        <w:t>Cualquier grupo que no esté presente a la hora de las verificaciones o no lleguen todos sus integrantes podrán ser descalificados.</w:t>
      </w:r>
    </w:p>
    <w:p w14:paraId="449EBD1A" w14:textId="77777777" w:rsidR="000865AB" w:rsidRPr="000865AB" w:rsidRDefault="000865AB" w:rsidP="008C4BEC">
      <w:pPr>
        <w:spacing w:after="0" w:line="240" w:lineRule="auto"/>
        <w:jc w:val="both"/>
        <w:rPr>
          <w:rFonts w:ascii="Arial" w:hAnsi="Arial" w:cs="Arial"/>
          <w:b/>
          <w:lang w:val="es-ES" w:eastAsia="es-ES"/>
        </w:rPr>
      </w:pPr>
    </w:p>
    <w:p w14:paraId="18C96298" w14:textId="77777777" w:rsidR="000865AB" w:rsidRPr="000865AB" w:rsidRDefault="000865AB" w:rsidP="008C4BEC">
      <w:pPr>
        <w:spacing w:after="0" w:line="240" w:lineRule="auto"/>
        <w:jc w:val="both"/>
        <w:rPr>
          <w:rFonts w:ascii="Arial" w:hAnsi="Arial" w:cs="Arial"/>
          <w:b/>
          <w:bCs/>
          <w:lang w:val="es-ES"/>
        </w:rPr>
      </w:pPr>
      <w:proofErr w:type="gramStart"/>
      <w:r w:rsidRPr="000865AB">
        <w:rPr>
          <w:rFonts w:ascii="Arial" w:hAnsi="Arial" w:cs="Arial"/>
          <w:b/>
          <w:lang w:val="es-ES" w:eastAsia="es-ES"/>
        </w:rPr>
        <w:t>Cuarto.-</w:t>
      </w:r>
      <w:proofErr w:type="gramEnd"/>
      <w:r w:rsidRPr="000865AB">
        <w:rPr>
          <w:rFonts w:ascii="Arial" w:hAnsi="Arial" w:cs="Arial"/>
          <w:b/>
          <w:lang w:val="es-ES" w:eastAsia="es-ES"/>
        </w:rPr>
        <w:t xml:space="preserve"> </w:t>
      </w:r>
      <w:r w:rsidRPr="000865AB">
        <w:rPr>
          <w:rFonts w:ascii="Arial" w:hAnsi="Arial" w:cs="Arial"/>
          <w:b/>
          <w:bCs/>
          <w:lang w:val="es-ES"/>
        </w:rPr>
        <w:t>Crédito presupuestario asignado e importe de los premios.</w:t>
      </w:r>
    </w:p>
    <w:p w14:paraId="00D81406" w14:textId="77777777" w:rsidR="000865AB" w:rsidRPr="000865AB" w:rsidRDefault="000865AB" w:rsidP="008C4BEC">
      <w:pPr>
        <w:spacing w:after="0" w:line="240" w:lineRule="auto"/>
        <w:jc w:val="both"/>
        <w:rPr>
          <w:rFonts w:ascii="Arial" w:hAnsi="Arial" w:cs="Arial"/>
          <w:b/>
          <w:bCs/>
          <w:lang w:val="es-ES"/>
        </w:rPr>
      </w:pPr>
    </w:p>
    <w:p w14:paraId="7C84E37F" w14:textId="75848F57" w:rsidR="000865AB" w:rsidRPr="000865AB" w:rsidRDefault="000865AB" w:rsidP="008C4BEC">
      <w:pPr>
        <w:spacing w:after="0" w:line="240" w:lineRule="auto"/>
        <w:jc w:val="both"/>
        <w:rPr>
          <w:rFonts w:ascii="Arial" w:hAnsi="Arial" w:cs="Arial"/>
          <w:lang w:val="es-ES"/>
        </w:rPr>
      </w:pPr>
      <w:r w:rsidRPr="000865AB">
        <w:rPr>
          <w:rFonts w:ascii="Arial" w:hAnsi="Arial" w:cs="Arial"/>
          <w:lang w:val="es-ES"/>
        </w:rPr>
        <w:t xml:space="preserve">La cantidad que se destina a la convocatoria es de </w:t>
      </w:r>
      <w:r w:rsidR="00D43776">
        <w:rPr>
          <w:rFonts w:ascii="Arial" w:hAnsi="Arial" w:cs="Arial"/>
          <w:lang w:val="es-ES"/>
        </w:rPr>
        <w:t>700</w:t>
      </w:r>
      <w:r w:rsidRPr="000865AB">
        <w:rPr>
          <w:rFonts w:ascii="Arial" w:hAnsi="Arial" w:cs="Arial"/>
          <w:lang w:val="es-ES"/>
        </w:rPr>
        <w:t xml:space="preserve">,00 euros que irá a cargo de la aplicación presupuestaria </w:t>
      </w:r>
      <w:proofErr w:type="gramStart"/>
      <w:r w:rsidRPr="000865AB">
        <w:rPr>
          <w:rFonts w:ascii="Arial" w:hAnsi="Arial" w:cs="Arial"/>
          <w:lang w:val="es-ES"/>
        </w:rPr>
        <w:t>3380.48002 ,</w:t>
      </w:r>
      <w:proofErr w:type="gramEnd"/>
      <w:r w:rsidRPr="000865AB">
        <w:rPr>
          <w:rFonts w:ascii="Arial" w:hAnsi="Arial" w:cs="Arial"/>
          <w:lang w:val="es-ES"/>
        </w:rPr>
        <w:t xml:space="preserve"> del presupuesto municipal ejercicio 202</w:t>
      </w:r>
      <w:r w:rsidR="00D43776">
        <w:rPr>
          <w:rFonts w:ascii="Arial" w:hAnsi="Arial" w:cs="Arial"/>
          <w:lang w:val="es-ES"/>
        </w:rPr>
        <w:t>6</w:t>
      </w:r>
      <w:r w:rsidRPr="000865AB">
        <w:rPr>
          <w:rFonts w:ascii="Arial" w:hAnsi="Arial" w:cs="Arial"/>
          <w:lang w:val="es-ES"/>
        </w:rPr>
        <w:t xml:space="preserve">. </w:t>
      </w:r>
    </w:p>
    <w:p w14:paraId="11187D9F" w14:textId="77777777" w:rsidR="000865AB" w:rsidRPr="000865AB" w:rsidRDefault="000865AB" w:rsidP="008C4BEC">
      <w:pPr>
        <w:spacing w:after="0" w:line="240" w:lineRule="auto"/>
        <w:jc w:val="both"/>
        <w:rPr>
          <w:rFonts w:ascii="Arial" w:hAnsi="Arial" w:cs="Arial"/>
          <w:lang w:val="es-ES"/>
        </w:rPr>
      </w:pPr>
    </w:p>
    <w:p w14:paraId="7397ECCA" w14:textId="77777777" w:rsidR="000865AB" w:rsidRPr="000865AB" w:rsidRDefault="000865AB" w:rsidP="008C4BEC">
      <w:pPr>
        <w:spacing w:after="0" w:line="240" w:lineRule="auto"/>
        <w:jc w:val="both"/>
        <w:rPr>
          <w:rFonts w:ascii="Arial" w:hAnsi="Arial" w:cs="Arial"/>
          <w:lang w:val="es-ES"/>
        </w:rPr>
      </w:pPr>
      <w:r w:rsidRPr="000865AB">
        <w:rPr>
          <w:rFonts w:ascii="Arial" w:hAnsi="Arial" w:cs="Arial"/>
          <w:lang w:val="es-ES"/>
        </w:rPr>
        <w:t>El importe de cada premio será según detalle:</w:t>
      </w:r>
    </w:p>
    <w:p w14:paraId="2663EBC8" w14:textId="77777777" w:rsidR="000865AB" w:rsidRPr="000865AB" w:rsidRDefault="000865AB" w:rsidP="008C4BEC">
      <w:pPr>
        <w:spacing w:after="0" w:line="240" w:lineRule="auto"/>
        <w:jc w:val="both"/>
        <w:rPr>
          <w:rFonts w:ascii="Arial" w:hAnsi="Arial" w:cs="Arial"/>
          <w:lang w:val="es-ES"/>
        </w:rPr>
      </w:pPr>
    </w:p>
    <w:p w14:paraId="62592ECC" w14:textId="77777777" w:rsidR="000865AB" w:rsidRPr="000865AB" w:rsidRDefault="000865AB" w:rsidP="000865AB">
      <w:pPr>
        <w:numPr>
          <w:ilvl w:val="0"/>
          <w:numId w:val="8"/>
        </w:numPr>
        <w:spacing w:after="0" w:line="240" w:lineRule="auto"/>
        <w:contextualSpacing/>
        <w:jc w:val="both"/>
        <w:rPr>
          <w:rFonts w:ascii="Arial" w:hAnsi="Arial" w:cs="Arial"/>
          <w:lang w:val="es-ES"/>
        </w:rPr>
      </w:pPr>
      <w:r w:rsidRPr="000865AB">
        <w:rPr>
          <w:rFonts w:ascii="Arial" w:hAnsi="Arial" w:cs="Arial"/>
          <w:lang w:val="es-ES"/>
        </w:rPr>
        <w:t>Mejor comparsa: 150€</w:t>
      </w:r>
    </w:p>
    <w:p w14:paraId="12652B78" w14:textId="77777777" w:rsidR="000865AB" w:rsidRPr="000865AB" w:rsidRDefault="000865AB" w:rsidP="000865AB">
      <w:pPr>
        <w:numPr>
          <w:ilvl w:val="0"/>
          <w:numId w:val="8"/>
        </w:numPr>
        <w:spacing w:after="0" w:line="240" w:lineRule="auto"/>
        <w:contextualSpacing/>
        <w:jc w:val="both"/>
        <w:rPr>
          <w:rFonts w:ascii="Arial" w:hAnsi="Arial" w:cs="Arial"/>
          <w:lang w:val="es-ES"/>
        </w:rPr>
      </w:pPr>
      <w:r w:rsidRPr="000865AB">
        <w:rPr>
          <w:rFonts w:ascii="Arial" w:hAnsi="Arial" w:cs="Arial"/>
          <w:lang w:val="es-ES"/>
        </w:rPr>
        <w:t>Mejor carroza: 200€</w:t>
      </w:r>
    </w:p>
    <w:p w14:paraId="4E414886" w14:textId="77777777" w:rsidR="000865AB" w:rsidRPr="000865AB" w:rsidRDefault="000865AB" w:rsidP="000865AB">
      <w:pPr>
        <w:numPr>
          <w:ilvl w:val="0"/>
          <w:numId w:val="8"/>
        </w:numPr>
        <w:spacing w:after="0" w:line="240" w:lineRule="auto"/>
        <w:contextualSpacing/>
        <w:jc w:val="both"/>
        <w:rPr>
          <w:rFonts w:ascii="Arial" w:hAnsi="Arial" w:cs="Arial"/>
          <w:lang w:val="es-ES"/>
        </w:rPr>
      </w:pPr>
      <w:r w:rsidRPr="000865AB">
        <w:rPr>
          <w:rFonts w:ascii="Arial" w:hAnsi="Arial" w:cs="Arial"/>
          <w:lang w:val="es-ES"/>
        </w:rPr>
        <w:t>Premio especial mejor comparsa: 150€</w:t>
      </w:r>
    </w:p>
    <w:p w14:paraId="398823C8" w14:textId="77777777" w:rsidR="000865AB" w:rsidRPr="000865AB" w:rsidRDefault="000865AB" w:rsidP="000865AB">
      <w:pPr>
        <w:numPr>
          <w:ilvl w:val="0"/>
          <w:numId w:val="8"/>
        </w:numPr>
        <w:spacing w:after="0" w:line="240" w:lineRule="auto"/>
        <w:contextualSpacing/>
        <w:jc w:val="both"/>
        <w:rPr>
          <w:rFonts w:ascii="Arial" w:hAnsi="Arial" w:cs="Arial"/>
          <w:lang w:val="es-ES"/>
        </w:rPr>
      </w:pPr>
      <w:r w:rsidRPr="000865AB">
        <w:rPr>
          <w:rFonts w:ascii="Arial" w:hAnsi="Arial" w:cs="Arial"/>
          <w:lang w:val="es-ES"/>
        </w:rPr>
        <w:t>Premio especial mejor carroza: 200€</w:t>
      </w:r>
    </w:p>
    <w:p w14:paraId="79D31C97" w14:textId="77777777" w:rsidR="000865AB" w:rsidRPr="000865AB" w:rsidRDefault="000865AB" w:rsidP="008C4BEC">
      <w:pPr>
        <w:spacing w:after="0" w:line="240" w:lineRule="auto"/>
        <w:jc w:val="both"/>
        <w:rPr>
          <w:rFonts w:ascii="Arial" w:hAnsi="Arial" w:cs="Arial"/>
          <w:lang w:val="es-ES"/>
        </w:rPr>
      </w:pPr>
    </w:p>
    <w:p w14:paraId="32FCBC93" w14:textId="5BDE4FA8" w:rsidR="000865AB" w:rsidRPr="00D43776" w:rsidRDefault="000865AB" w:rsidP="00D43776">
      <w:pPr>
        <w:rPr>
          <w:rFonts w:ascii="Arial" w:hAnsi="Arial" w:cs="Arial"/>
          <w:lang w:val="es-ES"/>
        </w:rPr>
      </w:pPr>
      <w:r w:rsidRPr="00D43776">
        <w:rPr>
          <w:rFonts w:ascii="Arial" w:hAnsi="Arial" w:cs="Arial"/>
          <w:lang w:val="es-ES"/>
        </w:rPr>
        <w:t>Los premios dinerarios se recibirán por transferencia bancaria</w:t>
      </w:r>
      <w:r w:rsidR="00D43776">
        <w:rPr>
          <w:rFonts w:ascii="Arial" w:hAnsi="Arial" w:cs="Arial"/>
          <w:lang w:val="es-ES"/>
        </w:rPr>
        <w:t xml:space="preserve">, que estarán sujetos a la retención correspondiente. </w:t>
      </w:r>
    </w:p>
    <w:p w14:paraId="24DB26A6" w14:textId="77777777" w:rsidR="000865AB" w:rsidRPr="000865AB" w:rsidRDefault="000865AB" w:rsidP="008C4BEC">
      <w:pPr>
        <w:autoSpaceDE w:val="0"/>
        <w:autoSpaceDN w:val="0"/>
        <w:adjustRightInd w:val="0"/>
        <w:spacing w:after="0" w:line="240" w:lineRule="auto"/>
        <w:jc w:val="both"/>
        <w:rPr>
          <w:rFonts w:ascii="Arial" w:hAnsi="Arial" w:cs="Arial"/>
          <w:color w:val="000000"/>
          <w:lang w:val="es-ES" w:eastAsia="ca-ES"/>
        </w:rPr>
      </w:pPr>
    </w:p>
    <w:p w14:paraId="06668094" w14:textId="77777777" w:rsidR="000865AB" w:rsidRPr="000865AB" w:rsidRDefault="000865AB" w:rsidP="008C4BEC">
      <w:pPr>
        <w:spacing w:after="0" w:line="240" w:lineRule="auto"/>
        <w:jc w:val="both"/>
        <w:rPr>
          <w:rFonts w:ascii="Arial" w:hAnsi="Arial" w:cs="Arial"/>
          <w:b/>
          <w:lang w:val="es-ES" w:eastAsia="es-ES"/>
        </w:rPr>
      </w:pPr>
      <w:proofErr w:type="gramStart"/>
      <w:r w:rsidRPr="000865AB">
        <w:rPr>
          <w:rFonts w:ascii="Arial" w:hAnsi="Arial" w:cs="Arial"/>
          <w:b/>
          <w:lang w:val="es-ES" w:eastAsia="es-ES"/>
        </w:rPr>
        <w:lastRenderedPageBreak/>
        <w:t>Quinto.-</w:t>
      </w:r>
      <w:proofErr w:type="gramEnd"/>
      <w:r w:rsidRPr="000865AB">
        <w:rPr>
          <w:rFonts w:ascii="Arial" w:hAnsi="Arial" w:cs="Arial"/>
          <w:b/>
          <w:lang w:val="es-ES" w:eastAsia="es-ES"/>
        </w:rPr>
        <w:t xml:space="preserve"> Plazo de inscripciones</w:t>
      </w:r>
    </w:p>
    <w:p w14:paraId="255F722D" w14:textId="77777777" w:rsidR="000865AB" w:rsidRPr="000865AB" w:rsidRDefault="000865AB" w:rsidP="008C4BEC">
      <w:pPr>
        <w:spacing w:after="0" w:line="240" w:lineRule="auto"/>
        <w:jc w:val="both"/>
        <w:rPr>
          <w:rFonts w:ascii="Arial" w:hAnsi="Arial" w:cs="Arial"/>
          <w:lang w:val="es-ES"/>
        </w:rPr>
      </w:pPr>
    </w:p>
    <w:p w14:paraId="59ABFBF7" w14:textId="4A5BD804" w:rsidR="000865AB" w:rsidRPr="000865AB" w:rsidRDefault="000865AB" w:rsidP="000865AB">
      <w:pPr>
        <w:pStyle w:val="Prrafodelista"/>
        <w:numPr>
          <w:ilvl w:val="0"/>
          <w:numId w:val="3"/>
        </w:numPr>
        <w:rPr>
          <w:rFonts w:cs="Arial"/>
          <w:b/>
          <w:bCs/>
          <w:lang w:val="es-ES"/>
        </w:rPr>
      </w:pPr>
      <w:r w:rsidRPr="000865AB">
        <w:rPr>
          <w:rFonts w:cs="Arial"/>
          <w:lang w:val="es-ES"/>
        </w:rPr>
        <w:t>Las solicitudes de inscripción se podrán presentar desde el día siguiente al de la publicación de la convocatoria en el BOP de Girona hasta el 2</w:t>
      </w:r>
      <w:r w:rsidR="00D43776">
        <w:rPr>
          <w:rFonts w:cs="Arial"/>
          <w:lang w:val="es-ES"/>
        </w:rPr>
        <w:t>0</w:t>
      </w:r>
      <w:r w:rsidRPr="000865AB">
        <w:rPr>
          <w:rFonts w:cs="Arial"/>
          <w:lang w:val="es-ES"/>
        </w:rPr>
        <w:t xml:space="preserve"> de febrero de 202</w:t>
      </w:r>
      <w:r w:rsidR="00D43776">
        <w:rPr>
          <w:rFonts w:cs="Arial"/>
          <w:lang w:val="es-ES"/>
        </w:rPr>
        <w:t>6</w:t>
      </w:r>
      <w:r w:rsidRPr="000865AB">
        <w:rPr>
          <w:rFonts w:cs="Arial"/>
          <w:lang w:val="es-ES"/>
        </w:rPr>
        <w:t xml:space="preserve">, presencialmente en las oficinas del Ayuntamiento de Aiguaviva o bien por sede electrónica mediante instancia genérica  </w:t>
      </w:r>
      <w:hyperlink r:id="rId5" w:history="1">
        <w:r w:rsidRPr="000865AB">
          <w:rPr>
            <w:rStyle w:val="Hipervnculo"/>
            <w:rFonts w:cs="Arial"/>
            <w:b/>
            <w:bCs/>
            <w:lang w:val="es-ES"/>
          </w:rPr>
          <w:t>https://www.aiguaviva.cat</w:t>
        </w:r>
      </w:hyperlink>
      <w:r w:rsidRPr="000865AB">
        <w:rPr>
          <w:rFonts w:cs="Arial"/>
          <w:b/>
          <w:bCs/>
          <w:lang w:val="es-ES"/>
        </w:rPr>
        <w:t>.</w:t>
      </w:r>
    </w:p>
    <w:p w14:paraId="35EE27D8" w14:textId="77777777" w:rsidR="000865AB" w:rsidRPr="000865AB" w:rsidRDefault="000865AB" w:rsidP="008C4BEC">
      <w:pPr>
        <w:pStyle w:val="Prrafodelista"/>
        <w:rPr>
          <w:rFonts w:cs="Arial"/>
          <w:b/>
          <w:bCs/>
          <w:lang w:val="es-ES"/>
        </w:rPr>
      </w:pPr>
    </w:p>
    <w:p w14:paraId="0C7B5FA4" w14:textId="77777777" w:rsidR="000865AB" w:rsidRPr="000865AB" w:rsidRDefault="000865AB" w:rsidP="000865AB">
      <w:pPr>
        <w:pStyle w:val="Prrafodelista"/>
        <w:numPr>
          <w:ilvl w:val="0"/>
          <w:numId w:val="3"/>
        </w:numPr>
        <w:rPr>
          <w:rFonts w:cs="Arial"/>
          <w:lang w:val="es-ES"/>
        </w:rPr>
      </w:pPr>
      <w:r w:rsidRPr="000865AB">
        <w:rPr>
          <w:rFonts w:cs="Arial"/>
          <w:lang w:val="es-ES"/>
        </w:rPr>
        <w:t>Los números de salida se darán por orden de llegada de los participantes al ruedo...</w:t>
      </w:r>
    </w:p>
    <w:p w14:paraId="7410C5B5" w14:textId="77777777" w:rsidR="000865AB" w:rsidRPr="000865AB" w:rsidRDefault="000865AB" w:rsidP="008C4BEC">
      <w:pPr>
        <w:pStyle w:val="Prrafodelista"/>
        <w:rPr>
          <w:rFonts w:cs="Arial"/>
          <w:lang w:val="es-ES"/>
        </w:rPr>
      </w:pPr>
    </w:p>
    <w:p w14:paraId="427D9442" w14:textId="77777777" w:rsidR="000865AB" w:rsidRPr="000865AB" w:rsidRDefault="000865AB" w:rsidP="000865AB">
      <w:pPr>
        <w:pStyle w:val="Prrafodelista"/>
        <w:numPr>
          <w:ilvl w:val="0"/>
          <w:numId w:val="3"/>
        </w:numPr>
        <w:rPr>
          <w:rFonts w:cs="Arial"/>
          <w:lang w:val="es-ES"/>
        </w:rPr>
      </w:pPr>
      <w:r w:rsidRPr="000865AB">
        <w:rPr>
          <w:rFonts w:cs="Arial"/>
          <w:lang w:val="es-ES"/>
        </w:rPr>
        <w:t xml:space="preserve">Los grupos que no se inscriban dentro del plazo establecido podrán participar sin derecho a formar parte del concurso y serán los últimos en desfilar en el ruedo, ante los inscritos en su categoría. </w:t>
      </w:r>
    </w:p>
    <w:p w14:paraId="66AD8A35" w14:textId="77777777" w:rsidR="000865AB" w:rsidRPr="000865AB" w:rsidRDefault="000865AB" w:rsidP="008C4BEC">
      <w:pPr>
        <w:pStyle w:val="Prrafodelista"/>
        <w:rPr>
          <w:rFonts w:cs="Arial"/>
          <w:lang w:val="es-ES"/>
        </w:rPr>
      </w:pPr>
    </w:p>
    <w:p w14:paraId="2A9BF21D" w14:textId="77777777" w:rsidR="000865AB" w:rsidRPr="000865AB" w:rsidRDefault="000865AB" w:rsidP="000865AB">
      <w:pPr>
        <w:pStyle w:val="Prrafodelista"/>
        <w:numPr>
          <w:ilvl w:val="0"/>
          <w:numId w:val="3"/>
        </w:numPr>
        <w:rPr>
          <w:rFonts w:cs="Arial"/>
          <w:lang w:val="es-ES"/>
        </w:rPr>
      </w:pPr>
      <w:r w:rsidRPr="000865AB">
        <w:rPr>
          <w:rFonts w:cs="Arial"/>
          <w:lang w:val="es-ES"/>
        </w:rPr>
        <w:t>Las personas que quieran concursar individuales podrán hacer la inscripción el mismo día.</w:t>
      </w:r>
    </w:p>
    <w:p w14:paraId="3BA41ABA" w14:textId="77777777" w:rsidR="000865AB" w:rsidRPr="000865AB" w:rsidRDefault="000865AB" w:rsidP="008C4BEC">
      <w:pPr>
        <w:pStyle w:val="Prrafodelista"/>
        <w:rPr>
          <w:rFonts w:cs="Arial"/>
          <w:lang w:val="es-ES"/>
        </w:rPr>
      </w:pPr>
    </w:p>
    <w:p w14:paraId="21A22365" w14:textId="77777777" w:rsidR="000865AB" w:rsidRPr="000865AB" w:rsidRDefault="000865AB" w:rsidP="000865AB">
      <w:pPr>
        <w:pStyle w:val="Prrafodelista"/>
        <w:numPr>
          <w:ilvl w:val="0"/>
          <w:numId w:val="3"/>
        </w:numPr>
        <w:rPr>
          <w:rFonts w:cs="Arial"/>
          <w:lang w:val="es-ES"/>
        </w:rPr>
      </w:pPr>
      <w:r w:rsidRPr="000865AB">
        <w:rPr>
          <w:rFonts w:cs="Arial"/>
          <w:lang w:val="es-ES"/>
        </w:rPr>
        <w:t xml:space="preserve">Las inscripciones serán gratuitas. Para inscribirse es imprescindible: </w:t>
      </w:r>
    </w:p>
    <w:p w14:paraId="64349AA7" w14:textId="77777777" w:rsidR="000865AB" w:rsidRPr="000865AB" w:rsidRDefault="000865AB" w:rsidP="008C4BEC">
      <w:pPr>
        <w:pStyle w:val="Prrafodelista"/>
        <w:rPr>
          <w:rFonts w:cs="Arial"/>
          <w:lang w:val="es-ES"/>
        </w:rPr>
      </w:pPr>
    </w:p>
    <w:p w14:paraId="511DE503" w14:textId="77777777" w:rsidR="000865AB" w:rsidRPr="000865AB" w:rsidRDefault="000865AB" w:rsidP="000865AB">
      <w:pPr>
        <w:pStyle w:val="Prrafodelista"/>
        <w:numPr>
          <w:ilvl w:val="1"/>
          <w:numId w:val="5"/>
        </w:numPr>
        <w:rPr>
          <w:rFonts w:cs="Arial"/>
          <w:lang w:val="es-ES"/>
        </w:rPr>
      </w:pPr>
      <w:r w:rsidRPr="000865AB">
        <w:rPr>
          <w:rFonts w:cs="Arial"/>
          <w:lang w:val="es-ES"/>
        </w:rPr>
        <w:t>Presentar el boletín correspondiente debidamente rellenado.</w:t>
      </w:r>
    </w:p>
    <w:p w14:paraId="02E796F5" w14:textId="77777777" w:rsidR="000865AB" w:rsidRPr="000865AB" w:rsidRDefault="000865AB" w:rsidP="000865AB">
      <w:pPr>
        <w:pStyle w:val="Prrafodelista"/>
        <w:numPr>
          <w:ilvl w:val="1"/>
          <w:numId w:val="5"/>
        </w:numPr>
        <w:rPr>
          <w:rFonts w:cs="Arial"/>
          <w:lang w:val="es-ES"/>
        </w:rPr>
      </w:pPr>
      <w:r w:rsidRPr="000865AB">
        <w:rPr>
          <w:rFonts w:cs="Arial"/>
          <w:lang w:val="es-ES"/>
        </w:rPr>
        <w:t>Autorización de derechos de imagen de cada miembro participante del ruedo.</w:t>
      </w:r>
    </w:p>
    <w:p w14:paraId="0996F9F1" w14:textId="335C82BD" w:rsidR="000865AB" w:rsidRPr="000865AB" w:rsidRDefault="000865AB" w:rsidP="000865AB">
      <w:pPr>
        <w:pStyle w:val="Prrafodelista"/>
        <w:numPr>
          <w:ilvl w:val="1"/>
          <w:numId w:val="5"/>
        </w:numPr>
        <w:rPr>
          <w:rFonts w:cs="Arial"/>
          <w:lang w:val="es-ES"/>
        </w:rPr>
      </w:pPr>
      <w:r>
        <w:rPr>
          <w:rFonts w:cs="Arial"/>
          <w:lang w:val="es-ES"/>
        </w:rPr>
        <w:t>Los grupos</w:t>
      </w:r>
      <w:r w:rsidRPr="000865AB">
        <w:rPr>
          <w:rFonts w:cs="Arial"/>
          <w:lang w:val="es-ES"/>
        </w:rPr>
        <w:t xml:space="preserve"> (carrozas, comparsas) que lleven carroza y/o vehículo a motor deben tener su seguro de responsabilidad civil.</w:t>
      </w:r>
    </w:p>
    <w:p w14:paraId="7FFF4A39" w14:textId="14559C5E" w:rsidR="000865AB" w:rsidRPr="000865AB" w:rsidRDefault="000865AB" w:rsidP="000865AB">
      <w:pPr>
        <w:pStyle w:val="Prrafodelista"/>
        <w:numPr>
          <w:ilvl w:val="1"/>
          <w:numId w:val="5"/>
        </w:numPr>
        <w:rPr>
          <w:rFonts w:cs="Arial"/>
          <w:lang w:val="es-ES"/>
        </w:rPr>
      </w:pPr>
      <w:r>
        <w:rPr>
          <w:rFonts w:cs="Arial"/>
          <w:lang w:val="es-ES"/>
        </w:rPr>
        <w:t>Los grupos</w:t>
      </w:r>
      <w:r w:rsidRPr="000865AB">
        <w:rPr>
          <w:rFonts w:cs="Arial"/>
          <w:lang w:val="es-ES"/>
        </w:rPr>
        <w:t xml:space="preserve"> (carrozas, comparsas) que lleven un vehículo a motor, también deberán presentar el seguro del vehículo y el carné de conducir de la persona que conduzca el vehículo. </w:t>
      </w:r>
    </w:p>
    <w:p w14:paraId="7FCF5BF6" w14:textId="77777777" w:rsidR="000865AB" w:rsidRPr="000865AB" w:rsidRDefault="000865AB" w:rsidP="008C4BEC">
      <w:pPr>
        <w:pStyle w:val="Prrafodelista"/>
        <w:rPr>
          <w:rFonts w:cs="Arial"/>
          <w:lang w:val="es-ES"/>
        </w:rPr>
      </w:pPr>
    </w:p>
    <w:p w14:paraId="5107F99B" w14:textId="77777777" w:rsidR="000865AB" w:rsidRPr="000865AB" w:rsidRDefault="000865AB" w:rsidP="008C4BEC">
      <w:pPr>
        <w:spacing w:after="0" w:line="240" w:lineRule="auto"/>
        <w:jc w:val="both"/>
        <w:rPr>
          <w:rFonts w:ascii="Arial" w:hAnsi="Arial" w:cs="Arial"/>
          <w:lang w:val="es-ES"/>
        </w:rPr>
      </w:pPr>
      <w:r w:rsidRPr="000865AB">
        <w:rPr>
          <w:rFonts w:ascii="Arial" w:hAnsi="Arial" w:cs="Arial"/>
          <w:lang w:val="es-ES"/>
        </w:rPr>
        <w:t>No se aceptará ninguna inscripción que no tenga todos los datos consignados.</w:t>
      </w:r>
    </w:p>
    <w:p w14:paraId="39FF9849" w14:textId="77777777" w:rsidR="000865AB" w:rsidRPr="000865AB" w:rsidRDefault="000865AB" w:rsidP="008C4BEC">
      <w:pPr>
        <w:autoSpaceDE w:val="0"/>
        <w:autoSpaceDN w:val="0"/>
        <w:adjustRightInd w:val="0"/>
        <w:spacing w:after="0" w:line="240" w:lineRule="auto"/>
        <w:jc w:val="both"/>
        <w:rPr>
          <w:rFonts w:ascii="Arial" w:hAnsi="Arial" w:cs="Arial"/>
          <w:b/>
          <w:lang w:val="es-ES" w:eastAsia="es-ES"/>
        </w:rPr>
      </w:pPr>
    </w:p>
    <w:p w14:paraId="1D81EE5B" w14:textId="77777777" w:rsidR="000865AB" w:rsidRPr="000865AB" w:rsidRDefault="000865AB" w:rsidP="008C4BEC">
      <w:pPr>
        <w:autoSpaceDE w:val="0"/>
        <w:autoSpaceDN w:val="0"/>
        <w:adjustRightInd w:val="0"/>
        <w:spacing w:after="0" w:line="240" w:lineRule="auto"/>
        <w:jc w:val="both"/>
        <w:rPr>
          <w:rFonts w:ascii="Arial" w:hAnsi="Arial" w:cs="Arial"/>
          <w:b/>
          <w:lang w:val="es-ES"/>
        </w:rPr>
      </w:pPr>
      <w:proofErr w:type="gramStart"/>
      <w:r w:rsidRPr="000865AB">
        <w:rPr>
          <w:rFonts w:ascii="Arial" w:hAnsi="Arial" w:cs="Arial"/>
          <w:b/>
          <w:lang w:val="es-ES" w:eastAsia="es-ES"/>
        </w:rPr>
        <w:t>Sexto.-</w:t>
      </w:r>
      <w:proofErr w:type="gramEnd"/>
      <w:r w:rsidRPr="000865AB">
        <w:rPr>
          <w:rFonts w:ascii="Arial" w:hAnsi="Arial" w:cs="Arial"/>
          <w:b/>
          <w:lang w:val="es-ES" w:eastAsia="es-ES"/>
        </w:rPr>
        <w:t xml:space="preserve"> Criterios valorativos </w:t>
      </w:r>
    </w:p>
    <w:p w14:paraId="1CA1D7A0" w14:textId="77777777" w:rsidR="000865AB" w:rsidRPr="000865AB" w:rsidRDefault="000865AB" w:rsidP="008C4BEC">
      <w:pPr>
        <w:autoSpaceDE w:val="0"/>
        <w:autoSpaceDN w:val="0"/>
        <w:adjustRightInd w:val="0"/>
        <w:spacing w:after="0" w:line="240" w:lineRule="auto"/>
        <w:jc w:val="both"/>
        <w:rPr>
          <w:rFonts w:ascii="Arial" w:hAnsi="Arial" w:cs="Arial"/>
          <w:lang w:val="es-ES"/>
        </w:rPr>
      </w:pPr>
    </w:p>
    <w:p w14:paraId="07D9E24E" w14:textId="77777777" w:rsidR="000865AB" w:rsidRPr="000865AB" w:rsidRDefault="000865AB" w:rsidP="008C4BEC">
      <w:pPr>
        <w:autoSpaceDE w:val="0"/>
        <w:autoSpaceDN w:val="0"/>
        <w:adjustRightInd w:val="0"/>
        <w:spacing w:after="0" w:line="240" w:lineRule="auto"/>
        <w:jc w:val="both"/>
        <w:rPr>
          <w:rFonts w:ascii="Arial" w:hAnsi="Arial" w:cs="Arial"/>
          <w:lang w:val="es-ES"/>
        </w:rPr>
      </w:pPr>
      <w:r w:rsidRPr="000865AB">
        <w:rPr>
          <w:rFonts w:ascii="Arial" w:hAnsi="Arial" w:cs="Arial"/>
          <w:lang w:val="es-ES"/>
        </w:rPr>
        <w:t xml:space="preserve">Las comparsas serán puntuadas de forma decreciente conforme a los siguientes criterios: </w:t>
      </w:r>
    </w:p>
    <w:p w14:paraId="4CCB8142" w14:textId="77777777" w:rsidR="000865AB" w:rsidRPr="000865AB" w:rsidRDefault="000865AB" w:rsidP="008C4BEC">
      <w:pPr>
        <w:autoSpaceDE w:val="0"/>
        <w:autoSpaceDN w:val="0"/>
        <w:adjustRightInd w:val="0"/>
        <w:spacing w:after="0" w:line="240" w:lineRule="auto"/>
        <w:jc w:val="both"/>
        <w:rPr>
          <w:rFonts w:ascii="Arial" w:hAnsi="Arial" w:cs="Arial"/>
          <w:lang w:val="es-ES"/>
        </w:rPr>
      </w:pPr>
    </w:p>
    <w:p w14:paraId="362AA049" w14:textId="77777777" w:rsidR="000865AB" w:rsidRPr="000865AB" w:rsidRDefault="000865AB" w:rsidP="000865AB">
      <w:pPr>
        <w:numPr>
          <w:ilvl w:val="0"/>
          <w:numId w:val="6"/>
        </w:numPr>
        <w:autoSpaceDE w:val="0"/>
        <w:autoSpaceDN w:val="0"/>
        <w:adjustRightInd w:val="0"/>
        <w:spacing w:after="0" w:line="240" w:lineRule="auto"/>
        <w:jc w:val="both"/>
        <w:rPr>
          <w:rFonts w:ascii="Arial" w:hAnsi="Arial" w:cs="Arial"/>
          <w:lang w:val="es-ES"/>
        </w:rPr>
      </w:pPr>
      <w:r w:rsidRPr="000865AB">
        <w:rPr>
          <w:rFonts w:ascii="Arial" w:hAnsi="Arial" w:cs="Arial"/>
          <w:lang w:val="es-ES"/>
        </w:rPr>
        <w:t xml:space="preserve">El conjunto del colectivo (hasta 10 puntos); </w:t>
      </w:r>
    </w:p>
    <w:p w14:paraId="1C53EC29" w14:textId="77777777" w:rsidR="000865AB" w:rsidRPr="000865AB" w:rsidRDefault="000865AB" w:rsidP="000865AB">
      <w:pPr>
        <w:numPr>
          <w:ilvl w:val="0"/>
          <w:numId w:val="6"/>
        </w:numPr>
        <w:autoSpaceDE w:val="0"/>
        <w:autoSpaceDN w:val="0"/>
        <w:adjustRightInd w:val="0"/>
        <w:spacing w:after="0" w:line="240" w:lineRule="auto"/>
        <w:jc w:val="both"/>
        <w:rPr>
          <w:rFonts w:ascii="Arial" w:hAnsi="Arial" w:cs="Arial"/>
          <w:lang w:val="es-ES"/>
        </w:rPr>
      </w:pPr>
      <w:r w:rsidRPr="000865AB">
        <w:rPr>
          <w:rFonts w:ascii="Arial" w:hAnsi="Arial" w:cs="Arial"/>
          <w:lang w:val="es-ES"/>
        </w:rPr>
        <w:t xml:space="preserve">La creatividad del vestuario (hasta 10 puntos); </w:t>
      </w:r>
    </w:p>
    <w:p w14:paraId="5A9799FD" w14:textId="77777777" w:rsidR="000865AB" w:rsidRPr="000865AB" w:rsidRDefault="000865AB" w:rsidP="000865AB">
      <w:pPr>
        <w:numPr>
          <w:ilvl w:val="0"/>
          <w:numId w:val="6"/>
        </w:numPr>
        <w:autoSpaceDE w:val="0"/>
        <w:autoSpaceDN w:val="0"/>
        <w:adjustRightInd w:val="0"/>
        <w:spacing w:after="0" w:line="240" w:lineRule="auto"/>
        <w:jc w:val="both"/>
        <w:rPr>
          <w:rFonts w:ascii="Arial" w:hAnsi="Arial" w:cs="Arial"/>
          <w:lang w:val="es-ES"/>
        </w:rPr>
      </w:pPr>
      <w:r w:rsidRPr="000865AB">
        <w:rPr>
          <w:rFonts w:ascii="Arial" w:hAnsi="Arial" w:cs="Arial"/>
          <w:lang w:val="es-ES"/>
        </w:rPr>
        <w:t xml:space="preserve">La ambientación musical (hasta 10 puntos); </w:t>
      </w:r>
    </w:p>
    <w:p w14:paraId="04FB687D" w14:textId="77777777" w:rsidR="000865AB" w:rsidRPr="000865AB" w:rsidRDefault="000865AB" w:rsidP="000865AB">
      <w:pPr>
        <w:numPr>
          <w:ilvl w:val="0"/>
          <w:numId w:val="6"/>
        </w:numPr>
        <w:autoSpaceDE w:val="0"/>
        <w:autoSpaceDN w:val="0"/>
        <w:adjustRightInd w:val="0"/>
        <w:spacing w:after="0" w:line="240" w:lineRule="auto"/>
        <w:jc w:val="both"/>
        <w:rPr>
          <w:rFonts w:ascii="Arial" w:hAnsi="Arial" w:cs="Arial"/>
          <w:b/>
          <w:lang w:val="es-ES" w:eastAsia="es-ES"/>
        </w:rPr>
      </w:pPr>
      <w:r w:rsidRPr="000865AB">
        <w:rPr>
          <w:rFonts w:ascii="Arial" w:hAnsi="Arial" w:cs="Arial"/>
          <w:lang w:val="es-ES"/>
        </w:rPr>
        <w:t>Los elementos complementarios de figuración (hasta 10 puntos).</w:t>
      </w:r>
    </w:p>
    <w:p w14:paraId="3BE43444" w14:textId="77777777" w:rsidR="000865AB" w:rsidRPr="000865AB" w:rsidRDefault="000865AB" w:rsidP="008C4BEC">
      <w:pPr>
        <w:autoSpaceDE w:val="0"/>
        <w:autoSpaceDN w:val="0"/>
        <w:adjustRightInd w:val="0"/>
        <w:spacing w:after="0" w:line="240" w:lineRule="auto"/>
        <w:jc w:val="both"/>
        <w:rPr>
          <w:rFonts w:ascii="Arial" w:hAnsi="Arial" w:cs="Arial"/>
          <w:b/>
          <w:lang w:val="es-ES" w:eastAsia="es-ES"/>
        </w:rPr>
      </w:pPr>
    </w:p>
    <w:p w14:paraId="7340536E" w14:textId="77777777" w:rsidR="000865AB" w:rsidRPr="000865AB" w:rsidRDefault="000865AB" w:rsidP="008C4BEC">
      <w:pPr>
        <w:autoSpaceDE w:val="0"/>
        <w:autoSpaceDN w:val="0"/>
        <w:adjustRightInd w:val="0"/>
        <w:spacing w:after="0" w:line="240" w:lineRule="auto"/>
        <w:jc w:val="both"/>
        <w:rPr>
          <w:rFonts w:ascii="Arial" w:hAnsi="Arial" w:cs="Arial"/>
          <w:b/>
          <w:bCs/>
          <w:lang w:val="es-ES"/>
        </w:rPr>
      </w:pPr>
      <w:r w:rsidRPr="000865AB">
        <w:rPr>
          <w:rFonts w:ascii="Arial" w:hAnsi="Arial" w:cs="Arial"/>
          <w:b/>
          <w:bCs/>
          <w:lang w:val="es-ES"/>
        </w:rPr>
        <w:t>Séptimo. Condiciones de participación</w:t>
      </w:r>
    </w:p>
    <w:p w14:paraId="05CD8F03" w14:textId="77777777" w:rsidR="000865AB" w:rsidRPr="000865AB" w:rsidRDefault="000865AB" w:rsidP="008C4BEC">
      <w:pPr>
        <w:autoSpaceDE w:val="0"/>
        <w:autoSpaceDN w:val="0"/>
        <w:adjustRightInd w:val="0"/>
        <w:spacing w:after="0" w:line="240" w:lineRule="auto"/>
        <w:jc w:val="both"/>
        <w:rPr>
          <w:rFonts w:ascii="Arial" w:hAnsi="Arial" w:cs="Arial"/>
          <w:lang w:val="es-ES"/>
        </w:rPr>
      </w:pPr>
    </w:p>
    <w:p w14:paraId="39F416DE" w14:textId="74451C0D" w:rsidR="000865AB" w:rsidRPr="000865AB" w:rsidRDefault="000865AB" w:rsidP="000865AB">
      <w:pPr>
        <w:numPr>
          <w:ilvl w:val="0"/>
          <w:numId w:val="7"/>
        </w:numPr>
        <w:autoSpaceDE w:val="0"/>
        <w:autoSpaceDN w:val="0"/>
        <w:adjustRightInd w:val="0"/>
        <w:spacing w:after="0" w:line="240" w:lineRule="auto"/>
        <w:jc w:val="both"/>
        <w:rPr>
          <w:rFonts w:ascii="Arial" w:hAnsi="Arial" w:cs="Arial"/>
          <w:lang w:val="es-ES"/>
        </w:rPr>
      </w:pPr>
      <w:r w:rsidRPr="000865AB">
        <w:rPr>
          <w:rFonts w:ascii="Arial" w:hAnsi="Arial" w:cs="Arial"/>
          <w:lang w:val="es-ES"/>
        </w:rPr>
        <w:t xml:space="preserve">La fecha del desfile será el domingo </w:t>
      </w:r>
      <w:r w:rsidR="00D43776">
        <w:rPr>
          <w:rFonts w:ascii="Arial" w:hAnsi="Arial" w:cs="Arial"/>
          <w:lang w:val="es-ES"/>
        </w:rPr>
        <w:t>28 de febrero de 2026</w:t>
      </w:r>
      <w:r w:rsidRPr="000865AB">
        <w:rPr>
          <w:rFonts w:ascii="Arial" w:hAnsi="Arial" w:cs="Arial"/>
          <w:lang w:val="es-ES"/>
        </w:rPr>
        <w:t xml:space="preserve"> a las 1</w:t>
      </w:r>
      <w:r w:rsidR="00D43776">
        <w:rPr>
          <w:rFonts w:ascii="Arial" w:hAnsi="Arial" w:cs="Arial"/>
          <w:lang w:val="es-ES"/>
        </w:rPr>
        <w:t>8</w:t>
      </w:r>
      <w:r w:rsidRPr="000865AB">
        <w:rPr>
          <w:rFonts w:ascii="Arial" w:hAnsi="Arial" w:cs="Arial"/>
          <w:lang w:val="es-ES"/>
        </w:rPr>
        <w:t>h. El punto de concentración e identificación de cada grupo será el punto de salida del ruedo.</w:t>
      </w:r>
      <w:r w:rsidRPr="000865AB">
        <w:rPr>
          <w:rFonts w:ascii="Arial" w:hAnsi="Arial" w:cs="Arial"/>
          <w:b/>
          <w:lang w:val="es-ES" w:eastAsia="es-ES"/>
        </w:rPr>
        <w:t xml:space="preserve"> Los participantes de carrozas y comparsas con vehículo a motor deberán estar a las 1</w:t>
      </w:r>
      <w:r w:rsidR="00D43776">
        <w:rPr>
          <w:rFonts w:ascii="Arial" w:hAnsi="Arial" w:cs="Arial"/>
          <w:b/>
          <w:lang w:val="es-ES" w:eastAsia="es-ES"/>
        </w:rPr>
        <w:t>7</w:t>
      </w:r>
      <w:r w:rsidRPr="000865AB">
        <w:rPr>
          <w:rFonts w:ascii="Arial" w:hAnsi="Arial" w:cs="Arial"/>
          <w:b/>
          <w:lang w:val="es-ES" w:eastAsia="es-ES"/>
        </w:rPr>
        <w:t xml:space="preserve">h. </w:t>
      </w:r>
    </w:p>
    <w:p w14:paraId="641E2600" w14:textId="77777777" w:rsidR="000865AB" w:rsidRPr="000865AB" w:rsidRDefault="000865AB" w:rsidP="00AA1FD1">
      <w:pPr>
        <w:autoSpaceDE w:val="0"/>
        <w:autoSpaceDN w:val="0"/>
        <w:adjustRightInd w:val="0"/>
        <w:spacing w:after="0" w:line="240" w:lineRule="auto"/>
        <w:ind w:left="720"/>
        <w:jc w:val="both"/>
        <w:rPr>
          <w:rFonts w:ascii="Arial" w:hAnsi="Arial" w:cs="Arial"/>
          <w:lang w:val="es-ES"/>
        </w:rPr>
      </w:pPr>
    </w:p>
    <w:p w14:paraId="73A4C8A8" w14:textId="77777777" w:rsidR="000865AB" w:rsidRPr="000865AB" w:rsidRDefault="000865AB" w:rsidP="000865AB">
      <w:pPr>
        <w:numPr>
          <w:ilvl w:val="0"/>
          <w:numId w:val="7"/>
        </w:numPr>
        <w:autoSpaceDE w:val="0"/>
        <w:autoSpaceDN w:val="0"/>
        <w:adjustRightInd w:val="0"/>
        <w:spacing w:after="0" w:line="240" w:lineRule="auto"/>
        <w:jc w:val="both"/>
        <w:rPr>
          <w:rFonts w:ascii="Arial" w:hAnsi="Arial" w:cs="Arial"/>
          <w:lang w:val="es-ES"/>
        </w:rPr>
      </w:pPr>
      <w:r w:rsidRPr="000865AB">
        <w:rPr>
          <w:rFonts w:ascii="Arial" w:hAnsi="Arial" w:cs="Arial"/>
          <w:lang w:val="es-ES"/>
        </w:rPr>
        <w:t>El tiempo máximo para representar ante el jurado coreografías o figuras en movimiento se corresponde con la duración aproximada del conjunto del desfile, dado que los miembros del jurado circularán de incógnito a lo largo del itinerario.</w:t>
      </w:r>
    </w:p>
    <w:p w14:paraId="13B2BC23" w14:textId="77777777" w:rsidR="000865AB" w:rsidRPr="000865AB" w:rsidRDefault="000865AB" w:rsidP="008C4BEC">
      <w:pPr>
        <w:autoSpaceDE w:val="0"/>
        <w:autoSpaceDN w:val="0"/>
        <w:adjustRightInd w:val="0"/>
        <w:spacing w:after="0" w:line="240" w:lineRule="auto"/>
        <w:jc w:val="both"/>
        <w:rPr>
          <w:rFonts w:ascii="Arial" w:hAnsi="Arial" w:cs="Arial"/>
          <w:lang w:val="es-ES"/>
        </w:rPr>
      </w:pPr>
    </w:p>
    <w:p w14:paraId="4AE83BCB" w14:textId="77777777" w:rsidR="000865AB" w:rsidRPr="000865AB" w:rsidRDefault="000865AB" w:rsidP="000865AB">
      <w:pPr>
        <w:pStyle w:val="Prrafodelista"/>
        <w:numPr>
          <w:ilvl w:val="0"/>
          <w:numId w:val="7"/>
        </w:numPr>
        <w:rPr>
          <w:rFonts w:cs="Arial"/>
          <w:lang w:val="es-ES"/>
        </w:rPr>
      </w:pPr>
      <w:r w:rsidRPr="000865AB">
        <w:rPr>
          <w:rFonts w:cs="Arial"/>
          <w:lang w:val="es-ES"/>
        </w:rPr>
        <w:t xml:space="preserve">Será necesario que las cuadrillas bailen </w:t>
      </w:r>
      <w:r w:rsidRPr="000865AB">
        <w:rPr>
          <w:rFonts w:cs="Arial"/>
          <w:b/>
          <w:bCs/>
          <w:lang w:val="es-ES"/>
        </w:rPr>
        <w:t>una coreografía</w:t>
      </w:r>
      <w:r w:rsidRPr="000865AB">
        <w:rPr>
          <w:rFonts w:cs="Arial"/>
          <w:lang w:val="es-ES"/>
        </w:rPr>
        <w:t xml:space="preserve"> (máximo 2 min.).</w:t>
      </w:r>
    </w:p>
    <w:p w14:paraId="4A4AB39C" w14:textId="77777777" w:rsidR="000865AB" w:rsidRPr="000865AB" w:rsidRDefault="000865AB" w:rsidP="008C4BEC">
      <w:pPr>
        <w:pStyle w:val="Prrafodelista"/>
        <w:rPr>
          <w:rFonts w:cs="Arial"/>
          <w:lang w:val="es-ES"/>
        </w:rPr>
      </w:pPr>
    </w:p>
    <w:p w14:paraId="2ED951D9" w14:textId="77777777" w:rsidR="000865AB" w:rsidRPr="000865AB" w:rsidRDefault="000865AB" w:rsidP="000865AB">
      <w:pPr>
        <w:pStyle w:val="Prrafodelista"/>
        <w:numPr>
          <w:ilvl w:val="0"/>
          <w:numId w:val="7"/>
        </w:numPr>
        <w:rPr>
          <w:rFonts w:cs="Arial"/>
          <w:lang w:val="es-ES"/>
        </w:rPr>
      </w:pPr>
      <w:r w:rsidRPr="000865AB">
        <w:rPr>
          <w:rFonts w:cs="Arial"/>
          <w:lang w:val="es-ES"/>
        </w:rPr>
        <w:lastRenderedPageBreak/>
        <w:t xml:space="preserve">Todos los grupos deberán seguir las normas e instrucciones que les puedan ir dando los miembros de la organización durante el rubro. Su incumplimiento se punirá en la votación. </w:t>
      </w:r>
    </w:p>
    <w:p w14:paraId="6225B411" w14:textId="77777777" w:rsidR="000865AB" w:rsidRPr="000865AB" w:rsidRDefault="000865AB" w:rsidP="008C4BEC">
      <w:pPr>
        <w:pStyle w:val="Prrafodelista"/>
        <w:rPr>
          <w:rFonts w:cs="Arial"/>
          <w:lang w:val="es-ES"/>
        </w:rPr>
      </w:pPr>
    </w:p>
    <w:p w14:paraId="5B79DFE4" w14:textId="77777777" w:rsidR="000865AB" w:rsidRPr="000865AB" w:rsidRDefault="000865AB" w:rsidP="000865AB">
      <w:pPr>
        <w:pStyle w:val="Prrafodelista"/>
        <w:numPr>
          <w:ilvl w:val="0"/>
          <w:numId w:val="7"/>
        </w:numPr>
        <w:rPr>
          <w:rFonts w:cs="Arial"/>
          <w:lang w:val="es-ES"/>
        </w:rPr>
      </w:pPr>
      <w:r w:rsidRPr="000865AB">
        <w:rPr>
          <w:rFonts w:cs="Arial"/>
          <w:lang w:val="es-ES"/>
        </w:rPr>
        <w:t xml:space="preserve">Cada grupo que </w:t>
      </w:r>
      <w:proofErr w:type="gramStart"/>
      <w:r w:rsidRPr="000865AB">
        <w:rPr>
          <w:rFonts w:cs="Arial"/>
          <w:lang w:val="es-ES"/>
        </w:rPr>
        <w:t>participe,</w:t>
      </w:r>
      <w:proofErr w:type="gramEnd"/>
      <w:r w:rsidRPr="000865AB">
        <w:rPr>
          <w:rFonts w:cs="Arial"/>
          <w:lang w:val="es-ES"/>
        </w:rPr>
        <w:t xml:space="preserve"> deberá acreditar un portavoz para poder comunicarse con la organización. Este portavoz será indicando en el Boletín de inscripción del Carnaval de Aguaviva. </w:t>
      </w:r>
    </w:p>
    <w:p w14:paraId="6D8F275C" w14:textId="77777777" w:rsidR="000865AB" w:rsidRPr="000865AB" w:rsidRDefault="000865AB" w:rsidP="008C4BEC">
      <w:pPr>
        <w:pStyle w:val="Prrafodelista"/>
        <w:rPr>
          <w:rFonts w:cs="Arial"/>
          <w:lang w:val="es-ES"/>
        </w:rPr>
      </w:pPr>
    </w:p>
    <w:p w14:paraId="27E5E617" w14:textId="77777777" w:rsidR="000865AB" w:rsidRPr="000865AB" w:rsidRDefault="000865AB" w:rsidP="000865AB">
      <w:pPr>
        <w:pStyle w:val="Prrafodelista"/>
        <w:numPr>
          <w:ilvl w:val="0"/>
          <w:numId w:val="7"/>
        </w:numPr>
        <w:rPr>
          <w:rFonts w:cs="Arial"/>
          <w:lang w:val="es-ES"/>
        </w:rPr>
      </w:pPr>
      <w:proofErr w:type="gramStart"/>
      <w:r w:rsidRPr="000865AB">
        <w:rPr>
          <w:rFonts w:cs="Arial"/>
          <w:lang w:val="es-ES"/>
        </w:rPr>
        <w:t>Además</w:t>
      </w:r>
      <w:proofErr w:type="gramEnd"/>
      <w:r w:rsidRPr="000865AB">
        <w:rPr>
          <w:rFonts w:cs="Arial"/>
          <w:lang w:val="es-ES"/>
        </w:rPr>
        <w:t xml:space="preserve"> cada grupo también designará dos responsables que velarán por el buen funcionamiento de la carroza o comparsa durante el ruedo. </w:t>
      </w:r>
    </w:p>
    <w:p w14:paraId="39B8C8F6" w14:textId="77777777" w:rsidR="000865AB" w:rsidRPr="000865AB" w:rsidRDefault="000865AB" w:rsidP="008C4BEC">
      <w:pPr>
        <w:pStyle w:val="Prrafodelista"/>
        <w:rPr>
          <w:rFonts w:cs="Arial"/>
          <w:lang w:val="es-ES"/>
        </w:rPr>
      </w:pPr>
    </w:p>
    <w:p w14:paraId="01025F96" w14:textId="77777777" w:rsidR="000865AB" w:rsidRPr="000865AB" w:rsidRDefault="000865AB" w:rsidP="000865AB">
      <w:pPr>
        <w:pStyle w:val="Prrafodelista"/>
        <w:numPr>
          <w:ilvl w:val="0"/>
          <w:numId w:val="7"/>
        </w:numPr>
        <w:rPr>
          <w:rFonts w:cs="Arial"/>
          <w:lang w:val="es-ES"/>
        </w:rPr>
      </w:pPr>
      <w:r w:rsidRPr="000865AB">
        <w:rPr>
          <w:rFonts w:cs="Arial"/>
          <w:lang w:val="es-ES"/>
        </w:rPr>
        <w:t xml:space="preserve">Es obligatorio que cada grupo (carroza y comparsas) lleve un </w:t>
      </w:r>
      <w:r w:rsidRPr="000865AB">
        <w:rPr>
          <w:rFonts w:cs="Arial"/>
          <w:b/>
          <w:bCs/>
          <w:lang w:val="es-ES"/>
        </w:rPr>
        <w:t>extintor</w:t>
      </w:r>
      <w:r w:rsidRPr="000865AB">
        <w:rPr>
          <w:rFonts w:cs="Arial"/>
          <w:lang w:val="es-ES"/>
        </w:rPr>
        <w:t xml:space="preserve">. </w:t>
      </w:r>
    </w:p>
    <w:p w14:paraId="5319A547" w14:textId="77777777" w:rsidR="000865AB" w:rsidRPr="000865AB" w:rsidRDefault="000865AB" w:rsidP="008C4BEC">
      <w:pPr>
        <w:pStyle w:val="Prrafodelista"/>
        <w:rPr>
          <w:rFonts w:cs="Arial"/>
          <w:lang w:val="es-ES"/>
        </w:rPr>
      </w:pPr>
    </w:p>
    <w:p w14:paraId="19E67FF2" w14:textId="77777777" w:rsidR="000865AB" w:rsidRPr="000865AB" w:rsidRDefault="000865AB" w:rsidP="000865AB">
      <w:pPr>
        <w:pStyle w:val="Prrafodelista"/>
        <w:numPr>
          <w:ilvl w:val="0"/>
          <w:numId w:val="7"/>
        </w:numPr>
        <w:rPr>
          <w:rFonts w:cs="Arial"/>
          <w:lang w:val="es-ES"/>
        </w:rPr>
      </w:pPr>
      <w:r w:rsidRPr="000865AB">
        <w:rPr>
          <w:rFonts w:cs="Arial"/>
          <w:lang w:val="es-ES"/>
        </w:rPr>
        <w:t xml:space="preserve">Queda totalmente prohibido exhibir animal, llevar pirotécnica, espuma, fuego o </w:t>
      </w:r>
      <w:proofErr w:type="gramStart"/>
      <w:r w:rsidRPr="000865AB">
        <w:rPr>
          <w:rFonts w:cs="Arial"/>
          <w:lang w:val="es-ES"/>
        </w:rPr>
        <w:t>cualquier otro productos</w:t>
      </w:r>
      <w:proofErr w:type="gramEnd"/>
      <w:r w:rsidRPr="000865AB">
        <w:rPr>
          <w:rFonts w:cs="Arial"/>
          <w:lang w:val="es-ES"/>
        </w:rPr>
        <w:t xml:space="preserve"> con gas. </w:t>
      </w:r>
    </w:p>
    <w:p w14:paraId="3AC71C1D" w14:textId="77777777" w:rsidR="000865AB" w:rsidRPr="000865AB" w:rsidRDefault="000865AB" w:rsidP="008C4BEC">
      <w:pPr>
        <w:pStyle w:val="Prrafodelista"/>
        <w:rPr>
          <w:rFonts w:cs="Arial"/>
          <w:lang w:val="es-ES"/>
        </w:rPr>
      </w:pPr>
    </w:p>
    <w:p w14:paraId="038E5D08" w14:textId="77777777" w:rsidR="000865AB" w:rsidRPr="000865AB" w:rsidRDefault="000865AB" w:rsidP="000865AB">
      <w:pPr>
        <w:pStyle w:val="Prrafodelista"/>
        <w:numPr>
          <w:ilvl w:val="0"/>
          <w:numId w:val="7"/>
        </w:numPr>
        <w:rPr>
          <w:rFonts w:cs="Arial"/>
          <w:lang w:val="es-ES"/>
        </w:rPr>
      </w:pPr>
      <w:r w:rsidRPr="000865AB">
        <w:rPr>
          <w:rFonts w:cs="Arial"/>
          <w:lang w:val="es-ES"/>
        </w:rPr>
        <w:t xml:space="preserve">En caso de que alguna carroza o comparsa tenga algún problema técnico o mecánico será reflejado en las votaciones del jurado. En ningún caso se podrá parar a resolver el problema cuando haya empezado el ruedo, esto será motivo de descalificación. </w:t>
      </w:r>
    </w:p>
    <w:p w14:paraId="07939CE1" w14:textId="77777777" w:rsidR="000865AB" w:rsidRPr="000865AB" w:rsidRDefault="000865AB" w:rsidP="008C4BEC">
      <w:pPr>
        <w:pStyle w:val="Prrafodelista"/>
        <w:rPr>
          <w:rFonts w:cs="Arial"/>
          <w:lang w:val="es-ES"/>
        </w:rPr>
      </w:pPr>
    </w:p>
    <w:p w14:paraId="44F61438" w14:textId="77777777" w:rsidR="000865AB" w:rsidRPr="000865AB" w:rsidRDefault="000865AB" w:rsidP="000865AB">
      <w:pPr>
        <w:pStyle w:val="Prrafodelista"/>
        <w:numPr>
          <w:ilvl w:val="0"/>
          <w:numId w:val="7"/>
        </w:numPr>
        <w:rPr>
          <w:rFonts w:cs="Arial"/>
          <w:lang w:val="es-ES"/>
        </w:rPr>
      </w:pPr>
      <w:r w:rsidRPr="000865AB">
        <w:rPr>
          <w:rFonts w:cs="Arial"/>
          <w:lang w:val="es-ES"/>
        </w:rPr>
        <w:t xml:space="preserve">Para poder participar, en el caso de los grupos (carrozas y comparsas), el responsable designado de cada grupo presentará el boletín de inscripción y la declaración de responsable de autorización de uso de imagen personal de los participantes. En el caso de los participantes individuales, cada participante presentará su boletín de inscripción y el formulario de autorización de uso de imagen personal. Estos documentos deben presentarse tanto en la inscripción presencial como si se hace de forma telemática. </w:t>
      </w:r>
    </w:p>
    <w:p w14:paraId="2F726FD4" w14:textId="77777777" w:rsidR="000865AB" w:rsidRPr="000865AB" w:rsidRDefault="000865AB" w:rsidP="008C4BEC">
      <w:pPr>
        <w:spacing w:after="0" w:line="240" w:lineRule="auto"/>
        <w:jc w:val="both"/>
        <w:rPr>
          <w:rFonts w:ascii="Arial" w:hAnsi="Arial" w:cs="Arial"/>
          <w:lang w:val="es-ES" w:eastAsia="es-ES"/>
        </w:rPr>
      </w:pPr>
    </w:p>
    <w:p w14:paraId="5438D66E" w14:textId="77777777" w:rsidR="000865AB" w:rsidRPr="000865AB" w:rsidRDefault="000865AB" w:rsidP="008C4BEC">
      <w:pPr>
        <w:spacing w:after="0" w:line="240" w:lineRule="auto"/>
        <w:jc w:val="both"/>
        <w:rPr>
          <w:rFonts w:ascii="Arial" w:hAnsi="Arial" w:cs="Arial"/>
          <w:b/>
          <w:lang w:val="es-ES"/>
        </w:rPr>
      </w:pPr>
      <w:proofErr w:type="gramStart"/>
      <w:r w:rsidRPr="000865AB">
        <w:rPr>
          <w:rFonts w:ascii="Arial" w:hAnsi="Arial" w:cs="Arial"/>
          <w:b/>
          <w:lang w:val="es-ES"/>
        </w:rPr>
        <w:t>Octavo.-</w:t>
      </w:r>
      <w:proofErr w:type="gramEnd"/>
      <w:r w:rsidRPr="000865AB">
        <w:rPr>
          <w:rFonts w:ascii="Arial" w:hAnsi="Arial" w:cs="Arial"/>
          <w:b/>
          <w:lang w:val="es-ES"/>
        </w:rPr>
        <w:t xml:space="preserve"> Jurado</w:t>
      </w:r>
    </w:p>
    <w:p w14:paraId="23871F91" w14:textId="77777777" w:rsidR="000865AB" w:rsidRPr="000865AB" w:rsidRDefault="000865AB" w:rsidP="008C4BEC">
      <w:pPr>
        <w:spacing w:after="0" w:line="240" w:lineRule="auto"/>
        <w:jc w:val="both"/>
        <w:rPr>
          <w:rFonts w:ascii="Arial" w:hAnsi="Arial" w:cs="Arial"/>
          <w:lang w:val="es-ES"/>
        </w:rPr>
      </w:pPr>
    </w:p>
    <w:p w14:paraId="11D2BCD8" w14:textId="77777777" w:rsidR="000865AB" w:rsidRPr="000865AB" w:rsidRDefault="000865AB" w:rsidP="008C4BEC">
      <w:pPr>
        <w:autoSpaceDE w:val="0"/>
        <w:autoSpaceDN w:val="0"/>
        <w:adjustRightInd w:val="0"/>
        <w:spacing w:after="0" w:line="240" w:lineRule="auto"/>
        <w:jc w:val="both"/>
        <w:rPr>
          <w:rStyle w:val="Fuerte"/>
          <w:rFonts w:ascii="Arial" w:hAnsi="Arial" w:cs="Arial"/>
          <w:b w:val="0"/>
          <w:bCs w:val="0"/>
          <w:color w:val="000000"/>
          <w:lang w:val="es-ES"/>
        </w:rPr>
      </w:pPr>
      <w:r w:rsidRPr="000865AB">
        <w:rPr>
          <w:rFonts w:ascii="Arial" w:hAnsi="Arial" w:cs="Arial"/>
          <w:color w:val="000000"/>
          <w:lang w:val="es-ES"/>
        </w:rPr>
        <w:t xml:space="preserve">El jurado estará formado por el/la concejal/a de cultura, y dos personas entendidas en la materia. El jurado estará facultado para resolver cualquier circunstancia no descrita en estas bases y su veredicto será inapelable. </w:t>
      </w:r>
      <w:r w:rsidRPr="000865AB">
        <w:rPr>
          <w:rFonts w:ascii="Arial" w:hAnsi="Arial" w:cs="Arial"/>
          <w:lang w:val="es-ES"/>
        </w:rPr>
        <w:t xml:space="preserve">El jurado </w:t>
      </w:r>
      <w:r w:rsidRPr="000865AB">
        <w:rPr>
          <w:rStyle w:val="Fuerte"/>
          <w:rFonts w:ascii="Arial" w:hAnsi="Arial" w:cs="Arial"/>
          <w:shd w:val="clear" w:color="auto" w:fill="FFFFFF"/>
          <w:lang w:val="es-ES"/>
        </w:rPr>
        <w:t xml:space="preserve">tendrá un carácter totalmente técnico y actuará con total imparcialidad y objetividad, y estará sometido a las causas de abstención previstas en el artículo 23 de la Ley 40/2015 de 1 de octubre del régimen jurídico del sector público. </w:t>
      </w:r>
    </w:p>
    <w:p w14:paraId="5CA362AA" w14:textId="77777777" w:rsidR="000865AB" w:rsidRPr="000865AB" w:rsidRDefault="000865AB" w:rsidP="008C4BEC">
      <w:pPr>
        <w:pStyle w:val="Prrafodelista"/>
        <w:ind w:left="0"/>
        <w:rPr>
          <w:rFonts w:cs="Arial"/>
          <w:lang w:val="es-ES"/>
        </w:rPr>
      </w:pPr>
      <w:r w:rsidRPr="000865AB">
        <w:rPr>
          <w:rFonts w:cs="Arial"/>
          <w:lang w:val="es-ES"/>
        </w:rPr>
        <w:t>Este jurado no estará situado en un punto fijo del recorrido, sino que irá alrededor en conjunto todo el desfile.</w:t>
      </w:r>
    </w:p>
    <w:p w14:paraId="030CF671" w14:textId="77777777" w:rsidR="000865AB" w:rsidRPr="000865AB" w:rsidRDefault="000865AB" w:rsidP="008C4BEC">
      <w:pPr>
        <w:pStyle w:val="Prrafodelista"/>
        <w:ind w:left="360"/>
        <w:rPr>
          <w:rFonts w:cs="Arial"/>
          <w:lang w:val="es-ES"/>
        </w:rPr>
      </w:pPr>
    </w:p>
    <w:p w14:paraId="235708FF" w14:textId="77777777" w:rsidR="000865AB" w:rsidRPr="000865AB" w:rsidRDefault="000865AB" w:rsidP="008C4BEC">
      <w:pPr>
        <w:pStyle w:val="Prrafodelista"/>
        <w:ind w:left="0"/>
        <w:rPr>
          <w:rFonts w:cs="Arial"/>
          <w:lang w:val="es-ES"/>
        </w:rPr>
      </w:pPr>
      <w:r w:rsidRPr="000865AB">
        <w:rPr>
          <w:rFonts w:cs="Arial"/>
          <w:lang w:val="es-ES"/>
        </w:rPr>
        <w:t xml:space="preserve">El jurado puede descalificar a cualquier grupo que no reúna unos mínimos de calidad y/o cantidad y, como consecuencia, no podrán optar a los premios. </w:t>
      </w:r>
    </w:p>
    <w:p w14:paraId="5D00DE1A" w14:textId="77777777" w:rsidR="000865AB" w:rsidRPr="000865AB" w:rsidRDefault="000865AB" w:rsidP="008C4BEC">
      <w:pPr>
        <w:pStyle w:val="Prrafodelista"/>
        <w:rPr>
          <w:rFonts w:cs="Arial"/>
          <w:lang w:val="es-ES"/>
        </w:rPr>
      </w:pPr>
    </w:p>
    <w:p w14:paraId="05557686" w14:textId="77777777" w:rsidR="000865AB" w:rsidRPr="000865AB" w:rsidRDefault="000865AB" w:rsidP="008C4BEC">
      <w:pPr>
        <w:pStyle w:val="Prrafodelista"/>
        <w:ind w:left="0"/>
        <w:rPr>
          <w:rFonts w:cs="Arial"/>
          <w:lang w:val="es-ES"/>
        </w:rPr>
      </w:pPr>
      <w:r w:rsidRPr="000865AB">
        <w:rPr>
          <w:rFonts w:cs="Arial"/>
          <w:lang w:val="es-ES"/>
        </w:rPr>
        <w:t xml:space="preserve">El veredicto del jurado se dará a conocer al finalizar el ruedo en el polivalente. </w:t>
      </w:r>
    </w:p>
    <w:p w14:paraId="3AB09572" w14:textId="77777777" w:rsidR="000865AB" w:rsidRPr="000865AB" w:rsidRDefault="000865AB" w:rsidP="008C4BEC">
      <w:pPr>
        <w:pStyle w:val="Prrafodelista"/>
        <w:rPr>
          <w:rFonts w:cs="Arial"/>
          <w:lang w:val="es-ES"/>
        </w:rPr>
      </w:pPr>
    </w:p>
    <w:p w14:paraId="23621B0B" w14:textId="77777777" w:rsidR="000865AB" w:rsidRPr="000865AB" w:rsidRDefault="000865AB" w:rsidP="008C4BEC">
      <w:pPr>
        <w:pStyle w:val="Prrafodelista"/>
        <w:ind w:left="0"/>
        <w:rPr>
          <w:rFonts w:cs="Arial"/>
          <w:lang w:val="es-ES"/>
        </w:rPr>
      </w:pPr>
      <w:r w:rsidRPr="000865AB">
        <w:rPr>
          <w:rFonts w:cs="Arial"/>
          <w:lang w:val="es-ES"/>
        </w:rPr>
        <w:t>El jurado en sus votaciones valorará por separado la coreografía, elegancia laboriosidad y originalidad. Una vez sumado todas las valoraciones se dará el veredicto del jurado, que será inapelable.</w:t>
      </w:r>
    </w:p>
    <w:p w14:paraId="05B44CAB" w14:textId="77777777" w:rsidR="000865AB" w:rsidRPr="000865AB" w:rsidRDefault="000865AB" w:rsidP="008C4BEC">
      <w:pPr>
        <w:pStyle w:val="Prrafodelista"/>
        <w:rPr>
          <w:rFonts w:cs="Arial"/>
          <w:lang w:val="es-ES"/>
        </w:rPr>
      </w:pPr>
    </w:p>
    <w:p w14:paraId="70EDDD29" w14:textId="77777777" w:rsidR="000865AB" w:rsidRPr="000865AB" w:rsidRDefault="000865AB" w:rsidP="008C4BEC">
      <w:pPr>
        <w:pStyle w:val="Prrafodelista"/>
        <w:ind w:left="0"/>
        <w:rPr>
          <w:rFonts w:cs="Arial"/>
          <w:lang w:val="es-ES"/>
        </w:rPr>
      </w:pPr>
      <w:r w:rsidRPr="000865AB">
        <w:rPr>
          <w:rFonts w:cs="Arial"/>
          <w:lang w:val="es-ES"/>
        </w:rPr>
        <w:t xml:space="preserve">La organización se reserva el derecho de dejar desierto el concurso en caso de no haber suficientes inscripciones. También se reserva el derecho de su suspensión en caso de que así lo requieran las circunstancias. </w:t>
      </w:r>
    </w:p>
    <w:p w14:paraId="704A7211" w14:textId="77777777" w:rsidR="000865AB" w:rsidRPr="000865AB" w:rsidRDefault="000865AB" w:rsidP="008C4BEC">
      <w:pPr>
        <w:spacing w:after="0" w:line="240" w:lineRule="auto"/>
        <w:jc w:val="both"/>
        <w:rPr>
          <w:rStyle w:val="Fuerte"/>
          <w:rFonts w:ascii="Arial" w:hAnsi="Arial" w:cs="Arial"/>
          <w:shd w:val="clear" w:color="auto" w:fill="FFFFFF"/>
          <w:lang w:val="es-ES"/>
        </w:rPr>
      </w:pPr>
    </w:p>
    <w:p w14:paraId="7306DFE6" w14:textId="77777777" w:rsidR="000865AB" w:rsidRPr="000865AB" w:rsidRDefault="000865AB" w:rsidP="008C4BEC">
      <w:pPr>
        <w:spacing w:after="0" w:line="240" w:lineRule="auto"/>
        <w:jc w:val="both"/>
        <w:rPr>
          <w:rFonts w:ascii="Arial" w:hAnsi="Arial" w:cs="Arial"/>
          <w:b/>
          <w:bCs/>
          <w:lang w:val="es-ES"/>
        </w:rPr>
      </w:pPr>
      <w:proofErr w:type="gramStart"/>
      <w:r w:rsidRPr="000865AB">
        <w:rPr>
          <w:rFonts w:ascii="Arial" w:hAnsi="Arial" w:cs="Arial"/>
          <w:b/>
          <w:lang w:val="es-ES"/>
        </w:rPr>
        <w:t>Noveno.-</w:t>
      </w:r>
      <w:proofErr w:type="gramEnd"/>
      <w:r w:rsidRPr="000865AB">
        <w:rPr>
          <w:rFonts w:ascii="Arial" w:hAnsi="Arial" w:cs="Arial"/>
          <w:b/>
          <w:lang w:val="es-ES"/>
        </w:rPr>
        <w:t xml:space="preserve"> </w:t>
      </w:r>
      <w:r w:rsidRPr="000865AB">
        <w:rPr>
          <w:rFonts w:ascii="Arial" w:hAnsi="Arial" w:cs="Arial"/>
          <w:b/>
          <w:bCs/>
          <w:lang w:val="es-ES"/>
        </w:rPr>
        <w:t>Protección de datos</w:t>
      </w:r>
    </w:p>
    <w:p w14:paraId="69C85FC8" w14:textId="77777777" w:rsidR="000865AB" w:rsidRPr="000865AB" w:rsidRDefault="000865AB" w:rsidP="008C4BEC">
      <w:pPr>
        <w:spacing w:after="0" w:line="240" w:lineRule="auto"/>
        <w:jc w:val="both"/>
        <w:rPr>
          <w:rFonts w:ascii="Arial" w:hAnsi="Arial" w:cs="Arial"/>
          <w:lang w:val="es-ES"/>
        </w:rPr>
      </w:pPr>
    </w:p>
    <w:p w14:paraId="470F64C8" w14:textId="77777777" w:rsidR="000865AB" w:rsidRPr="000865AB" w:rsidRDefault="000865AB" w:rsidP="000865AB">
      <w:pPr>
        <w:pStyle w:val="Prrafodelista"/>
        <w:numPr>
          <w:ilvl w:val="0"/>
          <w:numId w:val="4"/>
        </w:numPr>
        <w:rPr>
          <w:rFonts w:cs="Arial"/>
          <w:lang w:val="es-ES"/>
        </w:rPr>
      </w:pPr>
      <w:r w:rsidRPr="000865AB">
        <w:rPr>
          <w:rFonts w:cs="Arial"/>
          <w:lang w:val="es-ES"/>
        </w:rPr>
        <w:lastRenderedPageBreak/>
        <w:t xml:space="preserve">El responsable del tratamiento de datos </w:t>
      </w:r>
      <w:proofErr w:type="spellStart"/>
      <w:r w:rsidRPr="000865AB">
        <w:rPr>
          <w:rFonts w:cs="Arial"/>
          <w:lang w:val="es-ES"/>
        </w:rPr>
        <w:t>personal es</w:t>
      </w:r>
      <w:proofErr w:type="spellEnd"/>
      <w:r w:rsidRPr="000865AB">
        <w:rPr>
          <w:rFonts w:cs="Arial"/>
          <w:lang w:val="es-ES"/>
        </w:rPr>
        <w:t xml:space="preserve"> del Ayuntamiento de Aiguaviva, Pl. del U </w:t>
      </w:r>
      <w:proofErr w:type="spellStart"/>
      <w:r w:rsidRPr="000865AB">
        <w:rPr>
          <w:rFonts w:cs="Arial"/>
          <w:lang w:val="es-ES"/>
        </w:rPr>
        <w:t>d'Octubre</w:t>
      </w:r>
      <w:proofErr w:type="spellEnd"/>
      <w:r w:rsidRPr="000865AB">
        <w:rPr>
          <w:rFonts w:cs="Arial"/>
          <w:lang w:val="es-ES"/>
        </w:rPr>
        <w:t xml:space="preserve">, 1 (17181) Aiguaviva y en la página web </w:t>
      </w:r>
      <w:hyperlink r:id="rId6" w:history="1">
        <w:r w:rsidRPr="000865AB">
          <w:rPr>
            <w:rStyle w:val="Hipervnculo"/>
            <w:rFonts w:cs="Arial"/>
            <w:lang w:val="es-ES"/>
          </w:rPr>
          <w:t>www.aiguaviva.cat/protecciódedades</w:t>
        </w:r>
      </w:hyperlink>
      <w:r w:rsidRPr="000865AB">
        <w:rPr>
          <w:rFonts w:cs="Arial"/>
          <w:lang w:val="es-ES"/>
        </w:rPr>
        <w:t>.</w:t>
      </w:r>
    </w:p>
    <w:p w14:paraId="349A206D" w14:textId="77777777" w:rsidR="000865AB" w:rsidRPr="000865AB" w:rsidRDefault="000865AB" w:rsidP="008C4BEC">
      <w:pPr>
        <w:spacing w:after="0" w:line="240" w:lineRule="auto"/>
        <w:jc w:val="both"/>
        <w:rPr>
          <w:rFonts w:ascii="Arial" w:hAnsi="Arial" w:cs="Arial"/>
          <w:lang w:val="es-ES"/>
        </w:rPr>
      </w:pPr>
    </w:p>
    <w:p w14:paraId="17DAD249" w14:textId="77777777" w:rsidR="000865AB" w:rsidRPr="000865AB" w:rsidRDefault="000865AB" w:rsidP="000865AB">
      <w:pPr>
        <w:pStyle w:val="Prrafodelista"/>
        <w:numPr>
          <w:ilvl w:val="0"/>
          <w:numId w:val="4"/>
        </w:numPr>
        <w:rPr>
          <w:rFonts w:cs="Arial"/>
          <w:lang w:val="es-ES"/>
        </w:rPr>
      </w:pPr>
      <w:r w:rsidRPr="000865AB">
        <w:rPr>
          <w:rFonts w:cs="Arial"/>
          <w:lang w:val="es-ES"/>
        </w:rPr>
        <w:t>Los datos de los participantes se tratarán con la finalidad de gestionar la participación en el concurso, información sobre los ganadores y la entrega de los premios.</w:t>
      </w:r>
    </w:p>
    <w:p w14:paraId="40C20872" w14:textId="77777777" w:rsidR="000865AB" w:rsidRPr="000865AB" w:rsidRDefault="000865AB" w:rsidP="008C4BEC">
      <w:pPr>
        <w:pStyle w:val="Prrafodelista"/>
        <w:rPr>
          <w:rFonts w:cs="Arial"/>
          <w:lang w:val="es-ES"/>
        </w:rPr>
      </w:pPr>
    </w:p>
    <w:p w14:paraId="6ECAD3A7" w14:textId="77777777" w:rsidR="000865AB" w:rsidRPr="000865AB" w:rsidRDefault="000865AB" w:rsidP="000865AB">
      <w:pPr>
        <w:pStyle w:val="Prrafodelista"/>
        <w:numPr>
          <w:ilvl w:val="0"/>
          <w:numId w:val="4"/>
        </w:numPr>
        <w:rPr>
          <w:rFonts w:cs="Arial"/>
          <w:lang w:val="es-ES"/>
        </w:rPr>
      </w:pPr>
      <w:r w:rsidRPr="000865AB">
        <w:rPr>
          <w:rFonts w:cs="Arial"/>
          <w:lang w:val="es-ES"/>
        </w:rPr>
        <w:t xml:space="preserve">Los datos personales proporcionados se conservan mientras la persona interesada no solicite su supresión. La base legal para el tratamiento de los datos es el consentimiento de la persona interesada. Los datos de los ganadores, que se harán públicos en los medios propios del Ayuntamiento, previo consentimiento de los participantes. </w:t>
      </w:r>
    </w:p>
    <w:p w14:paraId="7626B07D" w14:textId="77777777" w:rsidR="000865AB" w:rsidRPr="000865AB" w:rsidRDefault="000865AB" w:rsidP="008C4BEC">
      <w:pPr>
        <w:pStyle w:val="Prrafodelista"/>
        <w:rPr>
          <w:rFonts w:cs="Arial"/>
          <w:lang w:val="es-ES"/>
        </w:rPr>
      </w:pPr>
    </w:p>
    <w:p w14:paraId="454DB14F" w14:textId="77777777" w:rsidR="000865AB" w:rsidRPr="000865AB" w:rsidRDefault="000865AB" w:rsidP="000865AB">
      <w:pPr>
        <w:pStyle w:val="Prrafodelista"/>
        <w:numPr>
          <w:ilvl w:val="0"/>
          <w:numId w:val="4"/>
        </w:numPr>
        <w:rPr>
          <w:rFonts w:cs="Arial"/>
          <w:lang w:val="es-ES"/>
        </w:rPr>
      </w:pPr>
      <w:r w:rsidRPr="000865AB">
        <w:rPr>
          <w:rFonts w:cs="Arial"/>
          <w:lang w:val="es-ES"/>
        </w:rPr>
        <w:t xml:space="preserve">Los participantes tienen derecho a acceder a sus datos, rectificarlos, suprimirlos, solicitar su portabilidad, oponerse al tratamiento y solicitar su limitación, mediante un escrito dirigido al Ayuntamiento de Aiguaviva de forma presencial, postal o a través de la sede electrónica. </w:t>
      </w:r>
    </w:p>
    <w:p w14:paraId="5097EDF4" w14:textId="77777777" w:rsidR="000865AB" w:rsidRPr="000865AB" w:rsidRDefault="000865AB" w:rsidP="008C4BEC">
      <w:pPr>
        <w:autoSpaceDE w:val="0"/>
        <w:autoSpaceDN w:val="0"/>
        <w:adjustRightInd w:val="0"/>
        <w:spacing w:after="0" w:line="240" w:lineRule="auto"/>
        <w:jc w:val="both"/>
        <w:rPr>
          <w:rFonts w:ascii="Arial" w:hAnsi="Arial" w:cs="Arial"/>
          <w:lang w:val="es-ES"/>
        </w:rPr>
      </w:pPr>
    </w:p>
    <w:p w14:paraId="6F9083B4" w14:textId="77777777" w:rsidR="000865AB" w:rsidRPr="000865AB" w:rsidRDefault="000865AB" w:rsidP="008C4BEC">
      <w:pPr>
        <w:autoSpaceDE w:val="0"/>
        <w:autoSpaceDN w:val="0"/>
        <w:adjustRightInd w:val="0"/>
        <w:spacing w:after="0" w:line="240" w:lineRule="auto"/>
        <w:jc w:val="both"/>
        <w:rPr>
          <w:rFonts w:ascii="Arial" w:hAnsi="Arial" w:cs="Arial"/>
          <w:lang w:val="es-ES"/>
        </w:rPr>
      </w:pPr>
      <w:r w:rsidRPr="000865AB">
        <w:rPr>
          <w:rFonts w:ascii="Arial" w:hAnsi="Arial" w:cs="Arial"/>
          <w:lang w:val="es-ES"/>
        </w:rPr>
        <w:t>La participación conlleva la total aceptación de estas bases.</w:t>
      </w:r>
    </w:p>
    <w:p w14:paraId="161976F8" w14:textId="77777777" w:rsidR="000865AB" w:rsidRPr="000865AB" w:rsidRDefault="000865AB" w:rsidP="008C4BEC">
      <w:pPr>
        <w:spacing w:after="0" w:line="240" w:lineRule="auto"/>
        <w:jc w:val="both"/>
        <w:rPr>
          <w:rFonts w:ascii="Arial" w:hAnsi="Arial" w:cs="Arial"/>
          <w:lang w:val="es-ES" w:eastAsia="es-ES"/>
        </w:rPr>
      </w:pPr>
    </w:p>
    <w:p w14:paraId="69F5D531" w14:textId="77777777" w:rsidR="000865AB" w:rsidRPr="000865AB" w:rsidRDefault="000865AB" w:rsidP="008C4BEC">
      <w:pPr>
        <w:spacing w:after="0" w:line="240" w:lineRule="auto"/>
        <w:jc w:val="both"/>
        <w:rPr>
          <w:rFonts w:ascii="Arial" w:hAnsi="Arial" w:cs="Arial"/>
          <w:lang w:val="es-ES"/>
        </w:rPr>
      </w:pPr>
    </w:p>
    <w:sectPr w:rsidR="000865AB" w:rsidRPr="000865A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F03B07"/>
    <w:multiLevelType w:val="hybridMultilevel"/>
    <w:tmpl w:val="6AF827D4"/>
    <w:lvl w:ilvl="0" w:tplc="0C0A000F">
      <w:start w:val="1"/>
      <w:numFmt w:val="decimal"/>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1" w15:restartNumberingAfterBreak="0">
    <w:nsid w:val="0F4D26F4"/>
    <w:multiLevelType w:val="hybridMultilevel"/>
    <w:tmpl w:val="1AC6651C"/>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0941DD1"/>
    <w:multiLevelType w:val="hybridMultilevel"/>
    <w:tmpl w:val="3FB8CECE"/>
    <w:lvl w:ilvl="0" w:tplc="0C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3830587A"/>
    <w:multiLevelType w:val="hybridMultilevel"/>
    <w:tmpl w:val="0A407FA8"/>
    <w:lvl w:ilvl="0" w:tplc="0C0A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4" w15:restartNumberingAfterBreak="0">
    <w:nsid w:val="3C7B0C0E"/>
    <w:multiLevelType w:val="hybridMultilevel"/>
    <w:tmpl w:val="39A6FE10"/>
    <w:lvl w:ilvl="0" w:tplc="0C0A000F">
      <w:start w:val="1"/>
      <w:numFmt w:val="decimal"/>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5" w15:restartNumberingAfterBreak="0">
    <w:nsid w:val="4A52722F"/>
    <w:multiLevelType w:val="hybridMultilevel"/>
    <w:tmpl w:val="A65CA022"/>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5BA6472A"/>
    <w:multiLevelType w:val="hybridMultilevel"/>
    <w:tmpl w:val="959E54BA"/>
    <w:lvl w:ilvl="0" w:tplc="0C0A000F">
      <w:start w:val="1"/>
      <w:numFmt w:val="decimal"/>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7" w15:restartNumberingAfterBreak="0">
    <w:nsid w:val="62176A70"/>
    <w:multiLevelType w:val="hybridMultilevel"/>
    <w:tmpl w:val="48D203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639849269">
    <w:abstractNumId w:val="3"/>
  </w:num>
  <w:num w:numId="2" w16cid:durableId="14443746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28538330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9533338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77400658">
    <w:abstractNumId w:val="2"/>
  </w:num>
  <w:num w:numId="6" w16cid:durableId="1554585570">
    <w:abstractNumId w:val="1"/>
  </w:num>
  <w:num w:numId="7" w16cid:durableId="1808936823">
    <w:abstractNumId w:val="7"/>
  </w:num>
  <w:num w:numId="8" w16cid:durableId="831178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449F"/>
    <w:rsid w:val="0008058F"/>
    <w:rsid w:val="000865AB"/>
    <w:rsid w:val="00181070"/>
    <w:rsid w:val="001A449F"/>
    <w:rsid w:val="002B42F3"/>
    <w:rsid w:val="00421FEA"/>
    <w:rsid w:val="004D1733"/>
    <w:rsid w:val="005105F6"/>
    <w:rsid w:val="006D6FFA"/>
    <w:rsid w:val="007316C2"/>
    <w:rsid w:val="00A60140"/>
    <w:rsid w:val="00B107B6"/>
    <w:rsid w:val="00C0185C"/>
    <w:rsid w:val="00D43776"/>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650075"/>
  <w15:chartTrackingRefBased/>
  <w15:docId w15:val="{284F542A-C980-4B6B-8E4A-B54109A37A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ko-K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uiPriority w:val="99"/>
    <w:unhideWhenUsed/>
    <w:rsid w:val="000865AB"/>
    <w:rPr>
      <w:color w:val="0000FF"/>
      <w:u w:val="single"/>
    </w:rPr>
  </w:style>
  <w:style w:type="character" w:styleId="Fuerte">
    <w:name w:val="Strong"/>
    <w:uiPriority w:val="22"/>
    <w:qFormat/>
    <w:rsid w:val="000865AB"/>
    <w:rPr>
      <w:b/>
      <w:bCs/>
    </w:rPr>
  </w:style>
  <w:style w:type="paragraph" w:styleId="Prrafodelista">
    <w:name w:val="List Paragraph"/>
    <w:basedOn w:val="Normal"/>
    <w:uiPriority w:val="34"/>
    <w:qFormat/>
    <w:rsid w:val="000865AB"/>
    <w:pPr>
      <w:spacing w:after="0" w:line="240" w:lineRule="auto"/>
      <w:ind w:left="720"/>
      <w:contextualSpacing/>
      <w:jc w:val="both"/>
    </w:pPr>
    <w:rPr>
      <w:rFonts w:ascii="Arial" w:eastAsia="Calibri" w:hAnsi="Arial" w:cs="Times New Roman"/>
      <w:lang w:val="ca-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iguaviva.cat/protecci&#243;dedades" TargetMode="External"/><Relationship Id="rId5" Type="http://schemas.openxmlformats.org/officeDocument/2006/relationships/hyperlink" Target="https://www.aiguaviva.cat"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736"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9EEE5C2-051C-4E12-9340-626C53818178}">
  <we:reference id="cd7f7d77-5385-4c0e-9997-08526b7ab600" version="1.0.0.0" store="\\officefile\public\vthota\ogma\manifest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0</TotalTime>
  <Pages>4</Pages>
  <Words>1206</Words>
  <Characters>6875</Characters>
  <Application>Microsoft Office Word</Application>
  <DocSecurity>0</DocSecurity>
  <Lines>57</Lines>
  <Paragraphs>16</Paragraphs>
  <ScaleCrop>false</ScaleCrop>
  <Company/>
  <LinksUpToDate>false</LinksUpToDate>
  <CharactersWithSpaces>8065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Park (InConsulting Inc.)</dc:creator>
  <cp:keywords/>
  <dc:description/>
  <cp:lastModifiedBy>Anna</cp:lastModifiedBy>
  <cp:revision>2</cp:revision>
  <dcterms:created xsi:type="dcterms:W3CDTF">2026-02-04T08:38:00Z</dcterms:created>
  <dcterms:modified xsi:type="dcterms:W3CDTF">2026-02-04T08:38:00Z</dcterms:modified>
</cp:coreProperties>
</file>