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630882" w:rsidRPr="001A5623" w14:paraId="41FC5664" w14:textId="77777777" w:rsidTr="00C41166">
        <w:tc>
          <w:tcPr>
            <w:tcW w:w="1121" w:type="dxa"/>
            <w:hideMark/>
          </w:tcPr>
          <w:p w14:paraId="0CDEA8B7" w14:textId="03504751" w:rsidR="00630882" w:rsidRPr="001A5623" w:rsidRDefault="00630882" w:rsidP="00C41166">
            <w:pPr>
              <w:pStyle w:val="Senseespaiat"/>
              <w:jc w:val="both"/>
              <w:rPr>
                <w:rFonts w:ascii="Arial" w:hAnsi="Arial" w:cs="Arial"/>
                <w:b/>
                <w:bCs/>
                <w:sz w:val="20"/>
              </w:rPr>
            </w:pPr>
            <w:proofErr w:type="spellStart"/>
            <w:r w:rsidRPr="001A5623">
              <w:rPr>
                <w:rFonts w:ascii="Arial" w:hAnsi="Arial" w:cs="Arial"/>
                <w:b/>
                <w:bCs/>
                <w:sz w:val="20"/>
              </w:rPr>
              <w:t>Expedient</w:t>
            </w:r>
            <w:r>
              <w:rPr>
                <w:rFonts w:ascii="Arial" w:hAnsi="Arial" w:cs="Arial"/>
                <w:b/>
                <w:bCs/>
                <w:sz w:val="20"/>
              </w:rPr>
              <w:t>e</w:t>
            </w:r>
            <w:proofErr w:type="spellEnd"/>
          </w:p>
        </w:tc>
        <w:tc>
          <w:tcPr>
            <w:tcW w:w="7951" w:type="dxa"/>
            <w:hideMark/>
          </w:tcPr>
          <w:p w14:paraId="54FB2662" w14:textId="1F9C9EC9" w:rsidR="00630882" w:rsidRPr="001A5623" w:rsidRDefault="00000000" w:rsidP="00C41166">
            <w:pPr>
              <w:pStyle w:val="Senseespaiat"/>
              <w:jc w:val="both"/>
              <w:rPr>
                <w:rFonts w:ascii="Arial" w:hAnsi="Arial" w:cs="Arial"/>
                <w:sz w:val="20"/>
              </w:rPr>
            </w:pPr>
            <w:sdt>
              <w:sdtPr>
                <w:rPr>
                  <w:rFonts w:ascii="Arial" w:hAnsi="Arial" w:cs="Arial"/>
                  <w:sz w:val="20"/>
                </w:rPr>
                <w:alias w:val="expedient_num"/>
                <w:tag w:val="expedient_num"/>
                <w:id w:val="1915043738"/>
                <w:placeholder>
                  <w:docPart w:val="52C91308441241DD86D00D6B3861AABB"/>
                </w:placeholder>
                <w:text/>
              </w:sdtPr>
              <w:sdtContent>
                <w:r w:rsidR="00C40866">
                  <w:rPr>
                    <w:rFonts w:ascii="Arial" w:hAnsi="Arial" w:cs="Arial"/>
                    <w:sz w:val="20"/>
                  </w:rPr>
                  <w:t>378/2025</w:t>
                </w:r>
              </w:sdtContent>
            </w:sdt>
            <w:r w:rsidR="00630882" w:rsidRPr="001A5623">
              <w:rPr>
                <w:rFonts w:ascii="Arial" w:hAnsi="Arial" w:cs="Arial"/>
                <w:sz w:val="20"/>
              </w:rPr>
              <w:t xml:space="preserve"> </w:t>
            </w:r>
            <w:sdt>
              <w:sdtPr>
                <w:rPr>
                  <w:rFonts w:ascii="Arial" w:hAnsi="Arial" w:cs="Arial"/>
                  <w:sz w:val="20"/>
                </w:rPr>
                <w:alias w:val="expedient_descripcio"/>
                <w:tag w:val="expedient_descripcio"/>
                <w:id w:val="-1947998824"/>
                <w:placeholder>
                  <w:docPart w:val="809D782544EC4018B61E9F6A1127F809"/>
                </w:placeholder>
                <w:text w:multiLine="1"/>
              </w:sdtPr>
              <w:sdtContent>
                <w:r w:rsidR="00C40866">
                  <w:rPr>
                    <w:rFonts w:ascii="Arial" w:hAnsi="Arial" w:cs="Arial"/>
                    <w:sz w:val="20"/>
                  </w:rPr>
                  <w:t>Conveni de col·laboració 2025 - Consell de Joventut de Taradell</w:t>
                </w:r>
              </w:sdtContent>
            </w:sdt>
          </w:p>
        </w:tc>
      </w:tr>
      <w:tr w:rsidR="00630882" w:rsidRPr="001A5623" w14:paraId="7461D5F7" w14:textId="77777777" w:rsidTr="00C41166">
        <w:tc>
          <w:tcPr>
            <w:tcW w:w="1121" w:type="dxa"/>
            <w:hideMark/>
          </w:tcPr>
          <w:p w14:paraId="088B1D89" w14:textId="409CAC68" w:rsidR="00630882" w:rsidRPr="001A5623" w:rsidRDefault="00630882" w:rsidP="00C41166">
            <w:pPr>
              <w:pStyle w:val="Senseespaiat"/>
              <w:jc w:val="both"/>
              <w:rPr>
                <w:rFonts w:ascii="Arial" w:hAnsi="Arial" w:cs="Arial"/>
                <w:b/>
                <w:bCs/>
                <w:sz w:val="20"/>
              </w:rPr>
            </w:pPr>
            <w:proofErr w:type="spellStart"/>
            <w:r w:rsidRPr="001A5623">
              <w:rPr>
                <w:rFonts w:ascii="Arial" w:hAnsi="Arial" w:cs="Arial"/>
                <w:b/>
                <w:bCs/>
                <w:sz w:val="20"/>
              </w:rPr>
              <w:t>As</w:t>
            </w:r>
            <w:r>
              <w:rPr>
                <w:rFonts w:ascii="Arial" w:hAnsi="Arial" w:cs="Arial"/>
                <w:b/>
                <w:bCs/>
                <w:sz w:val="20"/>
              </w:rPr>
              <w:t>unto</w:t>
            </w:r>
            <w:proofErr w:type="spellEnd"/>
            <w:r w:rsidRPr="001A5623">
              <w:rPr>
                <w:rFonts w:ascii="Arial" w:hAnsi="Arial" w:cs="Arial"/>
                <w:b/>
                <w:bCs/>
                <w:sz w:val="20"/>
              </w:rPr>
              <w:t>:</w:t>
            </w:r>
          </w:p>
        </w:tc>
        <w:sdt>
          <w:sdtPr>
            <w:rPr>
              <w:rFonts w:ascii="Arial" w:hAnsi="Arial" w:cs="Arial"/>
              <w:sz w:val="20"/>
            </w:rPr>
            <w:alias w:val="assumpte"/>
            <w:tag w:val="assumpte"/>
            <w:id w:val="-1456407356"/>
          </w:sdtPr>
          <w:sdtContent>
            <w:sdt>
              <w:sdtPr>
                <w:rPr>
                  <w:rFonts w:ascii="Arial" w:hAnsi="Arial" w:cs="Arial"/>
                  <w:sz w:val="20"/>
                </w:rPr>
                <w:alias w:val="assumpte"/>
                <w:tag w:val="assumpte"/>
                <w:id w:val="-1682107749"/>
              </w:sdtPr>
              <w:sdtContent>
                <w:tc>
                  <w:tcPr>
                    <w:tcW w:w="7951" w:type="dxa"/>
                    <w:hideMark/>
                  </w:tcPr>
                  <w:p w14:paraId="5BF8D720" w14:textId="298C50E8" w:rsidR="00630882" w:rsidRPr="001A5623" w:rsidRDefault="00630882" w:rsidP="00C41166">
                    <w:pPr>
                      <w:pStyle w:val="Senseespaiat"/>
                      <w:jc w:val="both"/>
                      <w:rPr>
                        <w:rFonts w:ascii="Arial" w:hAnsi="Arial" w:cs="Arial"/>
                        <w:sz w:val="20"/>
                      </w:rPr>
                    </w:pPr>
                    <w:proofErr w:type="spellStart"/>
                    <w:r>
                      <w:rPr>
                        <w:rFonts w:ascii="Arial" w:hAnsi="Arial" w:cs="Arial"/>
                        <w:sz w:val="20"/>
                      </w:rPr>
                      <w:t>Convenip</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w:t>
                    </w:r>
                    <w:r w:rsidR="00C40866">
                      <w:rPr>
                        <w:rFonts w:ascii="Arial" w:hAnsi="Arial" w:cs="Arial"/>
                        <w:sz w:val="20"/>
                      </w:rPr>
                      <w:t>5</w:t>
                    </w:r>
                  </w:p>
                </w:tc>
              </w:sdtContent>
            </w:sdt>
          </w:sdtContent>
        </w:sdt>
      </w:tr>
    </w:tbl>
    <w:p w14:paraId="3EA5F3CD"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56DCB29"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CED8F62" w14:textId="406162AC" w:rsidR="008904BA" w:rsidRPr="00C40866" w:rsidRDefault="008904BA" w:rsidP="008904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u w:val="single"/>
          <w:lang w:val="es-ES" w:eastAsia="es-ES"/>
        </w:rPr>
      </w:pPr>
      <w:r w:rsidRPr="00C40866">
        <w:rPr>
          <w:rFonts w:ascii="Arial" w:eastAsia="Times New Roman" w:hAnsi="Arial" w:cs="Arial"/>
          <w:b/>
          <w:bCs/>
          <w:color w:val="202124"/>
          <w:szCs w:val="24"/>
          <w:u w:val="single"/>
          <w:lang w:val="es-ES" w:eastAsia="es-ES"/>
        </w:rPr>
        <w:t xml:space="preserve">CONVENIO DE COLABORACIÓN ENTRE EL AYUNTAMIENTO DE TARADELL Y CONSELL DE JOVENTUT TARADELL </w:t>
      </w:r>
      <w:proofErr w:type="spellStart"/>
      <w:r w:rsidR="00C40866" w:rsidRPr="00C40866">
        <w:rPr>
          <w:rFonts w:ascii="Arial" w:eastAsia="Times New Roman" w:hAnsi="Arial" w:cs="Arial"/>
          <w:b/>
          <w:bCs/>
          <w:color w:val="202124"/>
          <w:szCs w:val="24"/>
          <w:u w:val="single"/>
          <w:lang w:val="es-ES" w:eastAsia="es-ES"/>
        </w:rPr>
        <w:t>TARADELL</w:t>
      </w:r>
      <w:proofErr w:type="spellEnd"/>
    </w:p>
    <w:p w14:paraId="7C29EEB1" w14:textId="77777777" w:rsidR="008904BA" w:rsidRDefault="008904BA" w:rsidP="008904B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3CCA8616" w14:textId="77777777" w:rsidR="008904BA" w:rsidRDefault="008904BA"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2C27C774" w14:textId="2778B9A7" w:rsidR="00630882" w:rsidRDefault="00C40866"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Taradell, 28 de marzo de 2025</w:t>
      </w:r>
    </w:p>
    <w:p w14:paraId="39DD6C4A" w14:textId="77777777" w:rsidR="00C40866" w:rsidRDefault="00C40866"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D66977C" w14:textId="77777777" w:rsidR="00C40866" w:rsidRPr="00630882" w:rsidRDefault="00C40866"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1B6CAF" w14:textId="6D0D5E5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De una parte </w:t>
      </w:r>
      <w:r w:rsidR="005E20BF">
        <w:rPr>
          <w:rFonts w:ascii="Arial" w:eastAsia="Arial" w:hAnsi="Arial" w:cs="Arial"/>
          <w:szCs w:val="24"/>
          <w:lang w:val="ca-ES"/>
        </w:rPr>
        <w:t xml:space="preserve">la </w:t>
      </w:r>
      <w:r w:rsidR="005E20BF">
        <w:rPr>
          <w:rFonts w:ascii="Arial" w:eastAsiaTheme="minorHAnsi" w:hAnsi="Arial" w:cs="Arial"/>
          <w:szCs w:val="24"/>
          <w:lang w:val="ca-ES" w:eastAsia="en-US"/>
        </w:rPr>
        <w:t>Sra. M. Mercè Cabanas Solà</w:t>
      </w:r>
      <w:r w:rsidRPr="00630882">
        <w:rPr>
          <w:rFonts w:ascii="Arial" w:eastAsia="Times New Roman" w:hAnsi="Arial" w:cs="Arial"/>
          <w:color w:val="202124"/>
          <w:szCs w:val="24"/>
          <w:lang w:val="es-ES" w:eastAsia="es-ES"/>
        </w:rPr>
        <w:t>, en nombre y representación del ayuntamiento de Taradell con NIF P-0827800D, actuando en calidad de legal representante.</w:t>
      </w:r>
    </w:p>
    <w:p w14:paraId="70252A3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CD2A753" w14:textId="5497C488"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Por otra parte, </w:t>
      </w:r>
      <w:r w:rsidR="007B461F">
        <w:rPr>
          <w:rFonts w:ascii="Arial" w:hAnsi="Arial" w:cs="Arial"/>
          <w:szCs w:val="24"/>
          <w:lang w:val="ca-ES"/>
        </w:rPr>
        <w:t>el Sr.</w:t>
      </w:r>
      <w:r w:rsidR="007B461F" w:rsidRPr="00FF5BAD">
        <w:rPr>
          <w:rFonts w:ascii="Arial" w:hAnsi="Arial" w:cs="Arial"/>
          <w:szCs w:val="24"/>
          <w:lang w:val="ca-ES"/>
        </w:rPr>
        <w:t xml:space="preserve"> </w:t>
      </w:r>
      <w:r w:rsidR="007B461F">
        <w:rPr>
          <w:rFonts w:ascii="Arial" w:hAnsi="Arial" w:cs="Arial"/>
          <w:szCs w:val="24"/>
          <w:lang w:val="ca-ES"/>
        </w:rPr>
        <w:t>Xavier Caro Tarrés</w:t>
      </w:r>
      <w:r w:rsidR="007B461F" w:rsidRPr="00FF5BAD">
        <w:rPr>
          <w:rFonts w:ascii="Arial" w:hAnsi="Arial" w:cs="Arial"/>
          <w:szCs w:val="24"/>
          <w:lang w:val="ca-ES"/>
        </w:rPr>
        <w:t xml:space="preserve">, amb DNI. </w:t>
      </w:r>
      <w:r w:rsidR="007B461F">
        <w:rPr>
          <w:rFonts w:ascii="Arial" w:hAnsi="Arial" w:cs="Arial"/>
          <w:szCs w:val="24"/>
          <w:lang w:val="ca-ES"/>
        </w:rPr>
        <w:t>48042856L</w:t>
      </w:r>
      <w:r w:rsidRPr="00630882">
        <w:rPr>
          <w:rFonts w:ascii="Arial" w:eastAsia="Times New Roman" w:hAnsi="Arial" w:cs="Arial"/>
          <w:color w:val="202124"/>
          <w:szCs w:val="24"/>
          <w:lang w:val="es-ES" w:eastAsia="es-ES"/>
        </w:rPr>
        <w:t>, en representación del Consejo de Juventud de Taradell.</w:t>
      </w:r>
    </w:p>
    <w:p w14:paraId="1869FF7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57AF3D7"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Las partes reconociéndose mutuamente capacitado para obrar, acuerdan suscribir este convenio y</w:t>
      </w:r>
    </w:p>
    <w:p w14:paraId="48E956F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ABB50F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1D4BB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630882">
        <w:rPr>
          <w:rFonts w:ascii="Arial" w:eastAsia="Times New Roman" w:hAnsi="Arial" w:cs="Arial"/>
          <w:b/>
          <w:bCs/>
          <w:color w:val="202124"/>
          <w:szCs w:val="24"/>
          <w:lang w:val="es-ES" w:eastAsia="es-ES"/>
        </w:rPr>
        <w:t>MANIFIESTAN</w:t>
      </w:r>
    </w:p>
    <w:p w14:paraId="61EEE30E"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4896AA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w:t>
      </w:r>
      <w:r w:rsidRPr="00630882">
        <w:rPr>
          <w:rFonts w:ascii="Arial" w:eastAsia="Times New Roman" w:hAnsi="Arial" w:cs="Arial"/>
          <w:color w:val="202124"/>
          <w:szCs w:val="24"/>
          <w:lang w:val="es-ES" w:eastAsia="es-ES"/>
        </w:rPr>
        <w:t xml:space="preserve"> Que el Consejo de Juventud de Taradell es una entidad constituida en sede social en Taradell y que desarrolla como principales actividades:</w:t>
      </w:r>
    </w:p>
    <w:p w14:paraId="46CE397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7FD3DC" w14:textId="6DD52FA1" w:rsidR="00630882" w:rsidRPr="005E20BF" w:rsidRDefault="00630882" w:rsidP="005E20BF">
      <w:pPr>
        <w:pStyle w:val="Pargrafdellista"/>
        <w:numPr>
          <w:ilvl w:val="0"/>
          <w:numId w:val="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E20BF">
        <w:rPr>
          <w:rFonts w:ascii="Arial" w:eastAsia="Times New Roman" w:hAnsi="Arial" w:cs="Arial"/>
          <w:color w:val="202124"/>
          <w:szCs w:val="24"/>
          <w:lang w:val="es-ES" w:eastAsia="es-ES"/>
        </w:rPr>
        <w:t>La organización de la Fiesta Mayor Jove.</w:t>
      </w:r>
    </w:p>
    <w:p w14:paraId="72EF9741" w14:textId="580C8F26" w:rsidR="00630882" w:rsidRPr="005E20BF" w:rsidRDefault="00630882" w:rsidP="005E20BF">
      <w:pPr>
        <w:pStyle w:val="Pargrafdellista"/>
        <w:numPr>
          <w:ilvl w:val="0"/>
          <w:numId w:val="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E20BF">
        <w:rPr>
          <w:rFonts w:ascii="Arial" w:eastAsia="Times New Roman" w:hAnsi="Arial" w:cs="Arial"/>
          <w:color w:val="202124"/>
          <w:szCs w:val="24"/>
          <w:lang w:val="es-ES" w:eastAsia="es-ES"/>
        </w:rPr>
        <w:t>La organización de una actividad diurna que fomente la participación juvenil en alguno de los siguientes ámbitos: cultural, deportivo o ocio.</w:t>
      </w:r>
    </w:p>
    <w:p w14:paraId="6C8A8E06" w14:textId="649D047D" w:rsidR="00630882" w:rsidRPr="005E20BF" w:rsidRDefault="00630882" w:rsidP="005E20BF">
      <w:pPr>
        <w:pStyle w:val="Pargrafdellista"/>
        <w:numPr>
          <w:ilvl w:val="0"/>
          <w:numId w:val="8"/>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E20BF">
        <w:rPr>
          <w:rFonts w:ascii="Arial" w:eastAsia="Times New Roman" w:hAnsi="Arial" w:cs="Arial"/>
          <w:color w:val="202124"/>
          <w:szCs w:val="24"/>
          <w:lang w:val="es-ES" w:eastAsia="es-ES"/>
        </w:rPr>
        <w:t xml:space="preserve">Y que puede desarrollar actividades de carácter festivo para la </w:t>
      </w:r>
      <w:proofErr w:type="spellStart"/>
      <w:r w:rsidRPr="005E20BF">
        <w:rPr>
          <w:rFonts w:ascii="Arial" w:eastAsia="Times New Roman" w:hAnsi="Arial" w:cs="Arial"/>
          <w:color w:val="202124"/>
          <w:szCs w:val="24"/>
          <w:lang w:val="es-ES" w:eastAsia="es-ES"/>
        </w:rPr>
        <w:t>Castañada</w:t>
      </w:r>
      <w:proofErr w:type="spellEnd"/>
      <w:r w:rsidRPr="005E20BF">
        <w:rPr>
          <w:rFonts w:ascii="Arial" w:eastAsia="Times New Roman" w:hAnsi="Arial" w:cs="Arial"/>
          <w:color w:val="202124"/>
          <w:szCs w:val="24"/>
          <w:lang w:val="es-ES" w:eastAsia="es-ES"/>
        </w:rPr>
        <w:t>.</w:t>
      </w:r>
    </w:p>
    <w:p w14:paraId="1A776E4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CF25A9"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II.-</w:t>
      </w:r>
      <w:r w:rsidRPr="00630882">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0FE4AC40"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B0BD6F" w14:textId="728B3A83"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III.-</w:t>
      </w:r>
      <w:r w:rsidRPr="00630882">
        <w:rPr>
          <w:rFonts w:ascii="Arial" w:eastAsia="Times New Roman" w:hAnsi="Arial" w:cs="Arial"/>
          <w:color w:val="202124"/>
          <w:szCs w:val="24"/>
          <w:lang w:val="es-ES" w:eastAsia="es-ES"/>
        </w:rPr>
        <w:t xml:space="preserve"> Que por acuerdo de Junta de Gobierno Local de fecha </w:t>
      </w:r>
      <w:r w:rsidR="00B96C55">
        <w:rPr>
          <w:rFonts w:ascii="Arial" w:eastAsia="Times New Roman" w:hAnsi="Arial" w:cs="Arial"/>
          <w:color w:val="202124"/>
          <w:szCs w:val="24"/>
          <w:lang w:val="es-ES" w:eastAsia="es-ES"/>
        </w:rPr>
        <w:t>2</w:t>
      </w:r>
      <w:r w:rsidR="00C40866">
        <w:rPr>
          <w:rFonts w:ascii="Arial" w:eastAsia="Times New Roman" w:hAnsi="Arial" w:cs="Arial"/>
          <w:color w:val="202124"/>
          <w:szCs w:val="24"/>
          <w:lang w:val="es-ES" w:eastAsia="es-ES"/>
        </w:rPr>
        <w:t>4 de febrero de 2025</w:t>
      </w:r>
      <w:r w:rsidRPr="00630882">
        <w:rPr>
          <w:rFonts w:ascii="Arial" w:eastAsia="Times New Roman" w:hAnsi="Arial" w:cs="Arial"/>
          <w:color w:val="202124"/>
          <w:szCs w:val="24"/>
          <w:lang w:val="es-ES" w:eastAsia="es-ES"/>
        </w:rPr>
        <w:t xml:space="preserve"> se ha acordado aprobar el presente convenio que se regirá por las siguientes:</w:t>
      </w:r>
    </w:p>
    <w:p w14:paraId="61602F47"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972883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630882">
        <w:rPr>
          <w:rFonts w:ascii="Arial" w:eastAsia="Times New Roman" w:hAnsi="Arial" w:cs="Arial"/>
          <w:b/>
          <w:bCs/>
          <w:color w:val="202124"/>
          <w:szCs w:val="24"/>
          <w:lang w:val="es-ES" w:eastAsia="es-ES"/>
        </w:rPr>
        <w:t>CLÁUSULAS</w:t>
      </w:r>
    </w:p>
    <w:p w14:paraId="08A26DB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A5721A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Primero.-</w:t>
      </w:r>
      <w:r w:rsidRPr="00630882">
        <w:rPr>
          <w:rFonts w:ascii="Arial" w:eastAsia="Times New Roman" w:hAnsi="Arial" w:cs="Arial"/>
          <w:color w:val="202124"/>
          <w:szCs w:val="24"/>
          <w:lang w:val="es-ES" w:eastAsia="es-ES"/>
        </w:rPr>
        <w:t xml:space="preserve"> El objeto del convenio es establecer los términos colaboración entre el Ayuntamiento de Taradell y el Consejo de Juventud de Taradell para llevar a cabo las actividades relacionadas en los antecedentes I y II de este documento.</w:t>
      </w:r>
    </w:p>
    <w:p w14:paraId="0D75B701"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085AED">
        <w:rPr>
          <w:rFonts w:ascii="Arial" w:eastAsia="Times New Roman" w:hAnsi="Arial" w:cs="Arial"/>
          <w:b/>
          <w:bCs/>
          <w:color w:val="202124"/>
          <w:szCs w:val="24"/>
          <w:lang w:val="es-ES" w:eastAsia="es-ES"/>
        </w:rPr>
        <w:lastRenderedPageBreak/>
        <w:t>Segundo.-</w:t>
      </w:r>
      <w:r w:rsidRPr="00630882">
        <w:rPr>
          <w:rFonts w:ascii="Arial" w:eastAsia="Times New Roman" w:hAnsi="Arial" w:cs="Arial"/>
          <w:color w:val="202124"/>
          <w:szCs w:val="24"/>
          <w:lang w:val="es-ES" w:eastAsia="es-ES"/>
        </w:rPr>
        <w:t xml:space="preserve"> </w:t>
      </w:r>
      <w:r w:rsidRPr="00085AED">
        <w:rPr>
          <w:rFonts w:ascii="Arial" w:eastAsia="Times New Roman" w:hAnsi="Arial" w:cs="Arial"/>
          <w:b/>
          <w:bCs/>
          <w:color w:val="202124"/>
          <w:szCs w:val="24"/>
          <w:lang w:val="es-ES" w:eastAsia="es-ES"/>
        </w:rPr>
        <w:t>El Ayuntamiento</w:t>
      </w:r>
      <w:r w:rsidRPr="00630882">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77FA53B6"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96A6FB7" w14:textId="4AFD5C4A"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Por lo que respecta al ejercicio presupuestario 202</w:t>
      </w:r>
      <w:r w:rsidR="00C40866">
        <w:rPr>
          <w:rFonts w:ascii="Arial" w:eastAsia="Times New Roman" w:hAnsi="Arial" w:cs="Arial"/>
          <w:color w:val="202124"/>
          <w:szCs w:val="24"/>
          <w:lang w:val="es-ES" w:eastAsia="es-ES"/>
        </w:rPr>
        <w:t>5</w:t>
      </w:r>
      <w:r w:rsidRPr="00630882">
        <w:rPr>
          <w:rFonts w:ascii="Arial" w:eastAsia="Times New Roman" w:hAnsi="Arial" w:cs="Arial"/>
          <w:color w:val="202124"/>
          <w:szCs w:val="24"/>
          <w:lang w:val="es-ES" w:eastAsia="es-ES"/>
        </w:rPr>
        <w:t>, el ayuntamiento se compromete a poner a disposición de la entidad, respetando los términos de este convenio, la cantidad de 10.000€ con cargo a la partida presupuestaria 00009 33400 48906.</w:t>
      </w:r>
    </w:p>
    <w:p w14:paraId="52C88412"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42EAC89" w14:textId="5D77AA2E"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Tercero.- El Ayuntamiento</w:t>
      </w:r>
      <w:r w:rsidRPr="00352FBF">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0D9DA6F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1BF99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Cuarto.- El Ayuntamiento</w:t>
      </w:r>
      <w:r w:rsidRPr="00352FBF">
        <w:rPr>
          <w:rFonts w:ascii="Arial" w:eastAsia="Times New Roman" w:hAnsi="Arial" w:cs="Arial"/>
          <w:color w:val="202124"/>
          <w:szCs w:val="24"/>
          <w:lang w:val="es-ES" w:eastAsia="es-ES"/>
        </w:rPr>
        <w:t xml:space="preserve"> se compromete a efectuar el pago de la subvención de la siguiente forma:</w:t>
      </w:r>
    </w:p>
    <w:p w14:paraId="70442E1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2A80BD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03DAB32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17078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2687BCC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617EE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Quinto.- La entidad se compromete a:</w:t>
      </w:r>
    </w:p>
    <w:p w14:paraId="774E134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46367B" w14:textId="21018F84"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w:t>
      </w:r>
      <w:r w:rsidR="00017FBB">
        <w:rPr>
          <w:rFonts w:ascii="Arial" w:eastAsia="Times New Roman" w:hAnsi="Arial" w:cs="Arial"/>
          <w:color w:val="202124"/>
          <w:szCs w:val="24"/>
          <w:lang w:val="es-ES" w:eastAsia="es-ES"/>
        </w:rPr>
        <w:t>.</w:t>
      </w:r>
      <w:r w:rsidRPr="00352FBF">
        <w:rPr>
          <w:rFonts w:ascii="Arial" w:eastAsia="Times New Roman" w:hAnsi="Arial" w:cs="Arial"/>
          <w:color w:val="202124"/>
          <w:szCs w:val="24"/>
          <w:lang w:val="es-ES" w:eastAsia="es-ES"/>
        </w:rPr>
        <w:t xml:space="preserve"> </w:t>
      </w:r>
      <w:r w:rsidR="009919C3" w:rsidRPr="009919C3">
        <w:rPr>
          <w:rFonts w:ascii="Arial" w:eastAsia="Times New Roman" w:hAnsi="Arial" w:cs="Arial"/>
          <w:color w:val="202124"/>
          <w:szCs w:val="24"/>
          <w:lang w:val="es-ES" w:eastAsia="es-ES"/>
        </w:rPr>
        <w:t>Ejecutar las actividades para cuyo desarrollo se firma este convenio desde diciembre 2024 hasta noviembre de 2025, ambos meses incluidos.</w:t>
      </w:r>
    </w:p>
    <w:p w14:paraId="65A4BC4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BD73D4A" w14:textId="43ACD5F2"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w:t>
      </w:r>
      <w:r w:rsidR="00630882" w:rsidRPr="00352FBF">
        <w:rPr>
          <w:rFonts w:ascii="Arial" w:eastAsia="Times New Roman" w:hAnsi="Arial" w:cs="Arial"/>
          <w:color w:val="202124"/>
          <w:szCs w:val="24"/>
          <w:lang w:val="es-ES" w:eastAsia="es-ES"/>
        </w:rPr>
        <w:t xml:space="preserve"> Comunicar por escrito al Ayuntamiento la programación detallada de las diferentes actividades con una anticipación de 3 meses y/o antes de que se haga difusión.</w:t>
      </w:r>
    </w:p>
    <w:p w14:paraId="0B572FC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CFB9EF" w14:textId="40580E2A"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w:t>
      </w:r>
      <w:r w:rsidR="00017FBB">
        <w:rPr>
          <w:rFonts w:ascii="Arial" w:eastAsia="Times New Roman" w:hAnsi="Arial" w:cs="Arial"/>
          <w:color w:val="202124"/>
          <w:szCs w:val="24"/>
          <w:lang w:val="es-ES" w:eastAsia="es-ES"/>
        </w:rPr>
        <w:t xml:space="preserve">. </w:t>
      </w:r>
      <w:r w:rsidRPr="00352FBF">
        <w:rPr>
          <w:rFonts w:ascii="Arial" w:eastAsia="Times New Roman" w:hAnsi="Arial" w:cs="Arial"/>
          <w:color w:val="202124"/>
          <w:szCs w:val="24"/>
          <w:lang w:val="es-ES" w:eastAsia="es-ES"/>
        </w:rPr>
        <w:t>Ejecutar las actividades para cuyo desarrollo se firma este convenio, de conformidad con los principios de buena administración, buena fe y presunción de legalidad, así como a su justificación de acuerdo con lo establecido en la Cláusula sexta.</w:t>
      </w:r>
    </w:p>
    <w:p w14:paraId="0D243C60" w14:textId="77777777" w:rsidR="00017FBB"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8C284D3" w14:textId="77777777"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 Realizar sus actividades teniendo en cuenta el respeto para la igualdad y no-discriminación por razón de sexo, orientación sexual y eliminación de estereotipos en el diseño y ejecución de las actividades.</w:t>
      </w:r>
    </w:p>
    <w:p w14:paraId="796E4B5F" w14:textId="77777777"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4E689C" w14:textId="77777777"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 Promover actividades que impulsen la cohesión y incluso social favoreciendo la participación de los colectivos vulnerables y con riesgo de exclusión social.</w:t>
      </w:r>
    </w:p>
    <w:p w14:paraId="3FEF8BC0" w14:textId="63D10AF5" w:rsidR="00017FBB"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5EC9B8" w14:textId="30BEE050"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F.</w:t>
      </w:r>
      <w:r w:rsidR="00630882" w:rsidRPr="00352FBF">
        <w:rPr>
          <w:rFonts w:ascii="Arial" w:eastAsia="Times New Roman" w:hAnsi="Arial" w:cs="Arial"/>
          <w:color w:val="202124"/>
          <w:szCs w:val="24"/>
          <w:lang w:val="es-ES" w:eastAsia="es-ES"/>
        </w:rPr>
        <w:t xml:space="preserve"> Disponer de una póliza de responsabilidad civil en vigor para la actividad en la que se incluya la actividad subvencionada, con una cobertura mínima de 150.000 €.</w:t>
      </w:r>
    </w:p>
    <w:p w14:paraId="796D647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2978D0" w14:textId="6145C895" w:rsidR="007B461F" w:rsidRDefault="006D253E" w:rsidP="007B461F">
      <w:pPr>
        <w:rPr>
          <w:lang w:val="es-ES"/>
        </w:rPr>
      </w:pPr>
      <w:r w:rsidRPr="006D253E">
        <w:rPr>
          <w:rFonts w:ascii="Arial" w:eastAsia="Times New Roman" w:hAnsi="Arial" w:cs="Arial"/>
          <w:color w:val="202124"/>
          <w:szCs w:val="24"/>
          <w:lang w:val="es-ES" w:eastAsia="es-ES"/>
        </w:rPr>
        <w:t>G. En el transcurso máximo de un mes a partir de la firma del convenio, aportar la siguiente documentación:</w:t>
      </w:r>
    </w:p>
    <w:p w14:paraId="58ECC825" w14:textId="77777777" w:rsidR="00630882"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lastRenderedPageBreak/>
        <w:t>Copia del DNI del/de la representante legal.</w:t>
      </w:r>
    </w:p>
    <w:p w14:paraId="0EC72A48"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9ADC2C8" w14:textId="77777777" w:rsidR="00630882"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Escritura de constitución o Estatutos.</w:t>
      </w:r>
    </w:p>
    <w:p w14:paraId="6A163617" w14:textId="77777777" w:rsidR="00630882" w:rsidRPr="00E239D8" w:rsidRDefault="00630882" w:rsidP="00630882">
      <w:pPr>
        <w:pStyle w:val="Pargrafdellista"/>
        <w:rPr>
          <w:rFonts w:ascii="Arial" w:eastAsia="Times New Roman" w:hAnsi="Arial" w:cs="Arial"/>
          <w:color w:val="202124"/>
          <w:szCs w:val="24"/>
          <w:lang w:val="es-ES" w:eastAsia="es-ES"/>
        </w:rPr>
      </w:pPr>
    </w:p>
    <w:p w14:paraId="5953B247"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Poderes de representación y/o certificado expedido por el/la Secretario/a de la entidad que acredite la representación legal del/de la solicitante.</w:t>
      </w:r>
    </w:p>
    <w:p w14:paraId="7AEB459A"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2EDA0FCB"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Copia del Número de Identificación Fiscal de la entidad beneficiaría.</w:t>
      </w:r>
    </w:p>
    <w:p w14:paraId="7E9CB97B" w14:textId="77777777" w:rsidR="00630882" w:rsidRPr="00E239D8" w:rsidRDefault="00630882" w:rsidP="00630882">
      <w:pPr>
        <w:pStyle w:val="Pargrafdellista"/>
        <w:rPr>
          <w:rFonts w:ascii="Arial" w:eastAsia="Times New Roman" w:hAnsi="Arial" w:cs="Arial"/>
          <w:color w:val="202124"/>
          <w:szCs w:val="24"/>
          <w:lang w:val="es-ES" w:eastAsia="es-ES"/>
        </w:rPr>
      </w:pPr>
    </w:p>
    <w:p w14:paraId="445F2F7C"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Declaración de las subvenciones u otros ingresos obtenidos para la misma finalidad y compromiso de comunicar las que se obtengan en el futuro, de acuerdo con el modelo normalizado. (anexo 3)</w:t>
      </w:r>
    </w:p>
    <w:p w14:paraId="12AD88B5"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2662475F"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Proyecto de actividades a realizar por lo que se firma el convenio, de acuerdo con el modelo normalizado. (anexo 1)</w:t>
      </w:r>
    </w:p>
    <w:p w14:paraId="2358C328" w14:textId="77777777" w:rsidR="00630882" w:rsidRPr="00E239D8" w:rsidRDefault="00630882" w:rsidP="00630882">
      <w:pPr>
        <w:pStyle w:val="Pargrafdellista"/>
        <w:rPr>
          <w:rFonts w:ascii="Arial" w:eastAsia="Times New Roman" w:hAnsi="Arial" w:cs="Arial"/>
          <w:color w:val="202124"/>
          <w:szCs w:val="24"/>
          <w:lang w:val="es-ES" w:eastAsia="es-ES"/>
        </w:rPr>
      </w:pPr>
    </w:p>
    <w:p w14:paraId="004A3C9B"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Presupuesto previsto para el proyecto por el que se firma el convenio, de acuerdo con el modelo normalizado. (anexo 2)</w:t>
      </w:r>
    </w:p>
    <w:p w14:paraId="3B03B0A5"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179C7579" w14:textId="44C681F4" w:rsidR="00630882" w:rsidRPr="00352FBF" w:rsidRDefault="00630882" w:rsidP="006D253E">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Copia de la póliza de seguro de responsabilidad civil</w:t>
      </w:r>
      <w:r w:rsidR="006D253E">
        <w:rPr>
          <w:rFonts w:ascii="Arial" w:eastAsia="Times New Roman" w:hAnsi="Arial" w:cs="Arial"/>
          <w:color w:val="202124"/>
          <w:szCs w:val="24"/>
          <w:lang w:val="es-ES" w:eastAsia="es-ES"/>
        </w:rPr>
        <w:t xml:space="preserve"> y recibo de pago vigente.</w:t>
      </w:r>
    </w:p>
    <w:p w14:paraId="6853686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D992F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4FE7A2C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5CD47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Dicha documentación deberá presentarse telemáticamente a través de la sede electrónica </w:t>
      </w:r>
      <w:r w:rsidRPr="00352FBF">
        <w:rPr>
          <w:rFonts w:ascii="Arial" w:eastAsia="Times New Roman" w:hAnsi="Arial" w:cs="Arial"/>
          <w:b/>
          <w:bCs/>
          <w:color w:val="202124"/>
          <w:szCs w:val="24"/>
          <w:lang w:val="es-ES" w:eastAsia="es-ES"/>
        </w:rPr>
        <w:t>https://seuelectronica.taradell.cat/</w:t>
      </w:r>
    </w:p>
    <w:p w14:paraId="784E70E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4D374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514FCE4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DAA62DE" w14:textId="4DAE9AA8"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caso de que la documentación presentada sea incorrecta o incompleta, se requerirá al/a la beneficiario/a, a fin de que en el plazo de diez días hábiles a partir del día siguiente a la notificación, proceda a su rectificación o</w:t>
      </w:r>
      <w:r w:rsidR="003E5DE1">
        <w:rPr>
          <w:rFonts w:ascii="Arial" w:eastAsia="Times New Roman" w:hAnsi="Arial" w:cs="Arial"/>
          <w:color w:val="202124"/>
          <w:szCs w:val="24"/>
          <w:lang w:val="es-ES" w:eastAsia="es-ES"/>
        </w:rPr>
        <w:t xml:space="preserve"> </w:t>
      </w:r>
      <w:r w:rsidRPr="00352FBF">
        <w:rPr>
          <w:rFonts w:ascii="Arial" w:eastAsia="Times New Roman" w:hAnsi="Arial" w:cs="Arial"/>
          <w:color w:val="202124"/>
          <w:szCs w:val="24"/>
          <w:lang w:val="es-ES" w:eastAsia="es-ES"/>
        </w:rPr>
        <w:t>a las enmiendas necesarias, con la indicación de que si no lo hace así se entenderá la rescisión del convenio.</w:t>
      </w:r>
    </w:p>
    <w:p w14:paraId="0C9FEB5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E152D6B" w14:textId="302C5B81"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00630882" w:rsidRPr="00352FBF">
        <w:rPr>
          <w:rFonts w:ascii="Arial" w:eastAsia="Times New Roman" w:hAnsi="Arial" w:cs="Arial"/>
          <w:color w:val="202124"/>
          <w:szCs w:val="24"/>
          <w:lang w:val="es-ES" w:eastAsia="es-ES"/>
        </w:rPr>
        <w:t>No concurrir a las subvenciones dinerarias que otorgue el Ayuntamiento de Taradell.</w:t>
      </w:r>
    </w:p>
    <w:p w14:paraId="3D7C4B8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46A0BA6" w14:textId="30BF2CD8"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I.</w:t>
      </w:r>
      <w:r w:rsidR="00630882" w:rsidRPr="00352FBF">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 xml:space="preserve"> </w:t>
      </w:r>
      <w:r w:rsidR="00630882" w:rsidRPr="00352FBF">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534DD37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0F878B" w14:textId="77777777" w:rsidR="007B461F" w:rsidRPr="00AB73CA" w:rsidRDefault="007B461F" w:rsidP="007B461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Para hacer constar esta colaboración se insertará el logotipo </w:t>
      </w:r>
      <w:r>
        <w:rPr>
          <w:rFonts w:ascii="Arial" w:eastAsia="Times New Roman" w:hAnsi="Arial" w:cs="Arial"/>
          <w:color w:val="202124"/>
          <w:szCs w:val="24"/>
          <w:lang w:val="es-ES" w:eastAsia="es-ES"/>
        </w:rPr>
        <w:t>actualizado del Ayuntamiento</w:t>
      </w:r>
      <w:r w:rsidRPr="00AB73CA">
        <w:rPr>
          <w:rFonts w:ascii="Arial" w:eastAsia="Times New Roman" w:hAnsi="Arial" w:cs="Arial"/>
          <w:color w:val="202124"/>
          <w:szCs w:val="24"/>
          <w:lang w:val="es-ES" w:eastAsia="es-ES"/>
        </w:rPr>
        <w:t>, en la documentación anteriormente mencionada y según lo que establece el manual de imagen corporativa del Ayuntamiento de Taradell.</w:t>
      </w:r>
      <w:r>
        <w:rPr>
          <w:rFonts w:ascii="Arial" w:eastAsia="Times New Roman" w:hAnsi="Arial" w:cs="Arial"/>
          <w:color w:val="202124"/>
          <w:szCs w:val="24"/>
          <w:lang w:val="es-ES" w:eastAsia="es-ES"/>
        </w:rPr>
        <w:t xml:space="preserve"> Y también se insertará el logotipo de Can Costa en caso de utilizarse la instalación.</w:t>
      </w:r>
    </w:p>
    <w:p w14:paraId="0A77B87F" w14:textId="72325690" w:rsidR="00630882"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J.</w:t>
      </w:r>
      <w:r w:rsidR="00630882" w:rsidRPr="00352FBF">
        <w:rPr>
          <w:rFonts w:ascii="Arial" w:eastAsia="Times New Roman" w:hAnsi="Arial" w:cs="Arial"/>
          <w:color w:val="202124"/>
          <w:szCs w:val="24"/>
          <w:lang w:val="es-ES" w:eastAsia="es-ES"/>
        </w:rPr>
        <w:t xml:space="preserve"> Justificar por el valor otorgado en el convenio y justificar únicamente los gastos que respondan a la naturaleza de la actividad objeto del convenio.</w:t>
      </w:r>
    </w:p>
    <w:p w14:paraId="102FD61D"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DEDA36C"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Sexto.-Gastos subvencionables y justificación.</w:t>
      </w:r>
    </w:p>
    <w:p w14:paraId="10A3446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6284A31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Con carácter general se considerarán gastos subvencionables los siguientes:</w:t>
      </w:r>
    </w:p>
    <w:p w14:paraId="1570E07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65F7FBC"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la adquisición de material fungible o no inventariable directamente relacionados con la actividad</w:t>
      </w:r>
    </w:p>
    <w:p w14:paraId="3E439039" w14:textId="77777777" w:rsidR="0027266D" w:rsidRPr="00352FBF" w:rsidRDefault="0027266D"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38B40E9D"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la adquisición de bienes muebles directamente relacionados con la actividad</w:t>
      </w:r>
    </w:p>
    <w:p w14:paraId="502452AC" w14:textId="77777777" w:rsidR="0027266D" w:rsidRPr="00352FBF" w:rsidRDefault="0027266D"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6EA1632A"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publicidad y propaganda dirigida a la difusión de las actividades</w:t>
      </w:r>
    </w:p>
    <w:p w14:paraId="20EF6CCE" w14:textId="77777777" w:rsidR="0027266D" w:rsidRPr="00352FBF" w:rsidRDefault="0027266D"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66430F"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alquiler de equipos de sonido, luces, mesas, sillas, etc...</w:t>
      </w:r>
    </w:p>
    <w:p w14:paraId="294CEB51" w14:textId="77777777" w:rsidR="0027266D" w:rsidRPr="00352FBF" w:rsidRDefault="0027266D"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E27799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contratación de servicios externos, contratación de espectáculos, etc...</w:t>
      </w:r>
    </w:p>
    <w:p w14:paraId="3B70088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403A36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ningún caso serán gastos subvencionables los siguientes:</w:t>
      </w:r>
    </w:p>
    <w:p w14:paraId="2AA1163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DD12DF"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Intereses, recargos y sanciones administrativas</w:t>
      </w:r>
    </w:p>
    <w:p w14:paraId="6C383AD1" w14:textId="77777777" w:rsidR="0053119A" w:rsidRPr="00352FBF" w:rsidRDefault="0053119A"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C29A9E9"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Dietas y gastos por desplazamientos de los miembros de la entidad, asociación o colectivo</w:t>
      </w:r>
    </w:p>
    <w:p w14:paraId="4E07667A" w14:textId="77777777" w:rsidR="0053119A" w:rsidRPr="00352FBF" w:rsidRDefault="0053119A"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256832A1"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Las facturas emitidas por personas que formen parte de la Junta directiva de la entidad o asociación.</w:t>
      </w:r>
    </w:p>
    <w:p w14:paraId="6AEFAB05" w14:textId="77777777" w:rsidR="0053119A" w:rsidRPr="00352FBF" w:rsidRDefault="0053119A"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296B0768" w14:textId="5D74635E"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Las facturas referentes a bebidas alcohólicas</w:t>
      </w:r>
    </w:p>
    <w:p w14:paraId="70D6EFBD" w14:textId="77777777" w:rsidR="0053119A" w:rsidRDefault="0053119A"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99F576" w14:textId="22F8A6F8"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              *  Las facturas derivadas de una actividad interna de la entidad o destinadas        única y exclusivamente a los miembros de la entidad.</w:t>
      </w:r>
    </w:p>
    <w:p w14:paraId="305E25F7" w14:textId="77777777" w:rsidR="0053119A" w:rsidRDefault="0053119A"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E6AB850" w14:textId="67B39A64"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              * Las facturas derivadas de una actividad que haya tenido unos ingresos superiores al 50% del coste total de esta.</w:t>
      </w:r>
    </w:p>
    <w:p w14:paraId="0A07EE1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D466D07" w14:textId="478FF494"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1.- La justificación se presentará, en las oficinas del Ayuntamiento, como máximo el </w:t>
      </w:r>
      <w:r w:rsidR="0053119A">
        <w:rPr>
          <w:rFonts w:ascii="Arial" w:eastAsia="Times New Roman" w:hAnsi="Arial" w:cs="Arial"/>
          <w:color w:val="202124"/>
          <w:szCs w:val="24"/>
          <w:lang w:val="es-ES" w:eastAsia="es-ES"/>
        </w:rPr>
        <w:t>30 de noviembre de 202</w:t>
      </w:r>
      <w:r w:rsidR="0020793C">
        <w:rPr>
          <w:rFonts w:ascii="Arial" w:eastAsia="Times New Roman" w:hAnsi="Arial" w:cs="Arial"/>
          <w:color w:val="202124"/>
          <w:szCs w:val="24"/>
          <w:lang w:val="es-ES" w:eastAsia="es-ES"/>
        </w:rPr>
        <w:t>5</w:t>
      </w:r>
      <w:r w:rsidRPr="00352FBF">
        <w:rPr>
          <w:rFonts w:ascii="Arial" w:eastAsia="Times New Roman" w:hAnsi="Arial" w:cs="Arial"/>
          <w:color w:val="202124"/>
          <w:szCs w:val="24"/>
          <w:lang w:val="es-ES" w:eastAsia="es-ES"/>
        </w:rPr>
        <w:t>.</w:t>
      </w:r>
    </w:p>
    <w:p w14:paraId="41D1A2F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6606F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y para ello deberá cumplimentar el modelo normalizado que se podrán obtener en el Registro General y en la Web del Ayuntamiento y se tendrán que hacer constar los siguientes extremos:</w:t>
      </w:r>
    </w:p>
    <w:p w14:paraId="3F2724A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BB4EC9C" w14:textId="77777777" w:rsidR="00630882" w:rsidRPr="00352FBF" w:rsidRDefault="00630882" w:rsidP="00630882">
      <w:pPr>
        <w:pStyle w:val="Pargrafdellista"/>
        <w:numPr>
          <w:ilvl w:val="0"/>
          <w:numId w:val="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lastRenderedPageBreak/>
        <w:t>Memoria de las actividades realizadas, de los resultados obtenidos y del cumplimiento de las condiciones impuestas en la concesión de la subvención. (anexo 5)</w:t>
      </w:r>
    </w:p>
    <w:p w14:paraId="46E5F862"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7F76AE0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06FF2800" w14:textId="77777777" w:rsidR="00630882" w:rsidRPr="00352FBF" w:rsidRDefault="00630882" w:rsidP="00630882">
      <w:pPr>
        <w:jc w:val="both"/>
        <w:rPr>
          <w:rFonts w:ascii="Arial" w:hAnsi="Arial" w:cs="Arial"/>
          <w:szCs w:val="24"/>
          <w:lang w:val="es-ES"/>
        </w:rPr>
      </w:pPr>
    </w:p>
    <w:p w14:paraId="05AE3962" w14:textId="77777777" w:rsidR="00630882" w:rsidRDefault="00630882" w:rsidP="00630882">
      <w:pPr>
        <w:pStyle w:val="Pargrafdellista"/>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Relación de los ingresos y subvenciones recibidas por la entidad y que hayan contribuido a la financiación de la actividad subvencionada, con indicación del importe y procedencia. (anexo 4)</w:t>
      </w:r>
    </w:p>
    <w:p w14:paraId="52C1909B" w14:textId="77777777" w:rsidR="009F00CA" w:rsidRPr="00352FBF" w:rsidRDefault="009F00CA" w:rsidP="009F00CA">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1FDCBCB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d) Copia de las facturas correspondientes y necesarias para la ejecución de las actividades subvencionadas por importe superior a la cantidad otorgada como subvención.</w:t>
      </w:r>
    </w:p>
    <w:p w14:paraId="7240EF4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2964F8" w14:textId="2FAA2D1C"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3.- Para la aceptación de las justificaciones, será necesario que el gasto haya sido efectuado y pagado antes del </w:t>
      </w:r>
      <w:r w:rsidR="009F00CA">
        <w:rPr>
          <w:rFonts w:ascii="Arial" w:eastAsia="Times New Roman" w:hAnsi="Arial" w:cs="Arial"/>
          <w:color w:val="202124"/>
          <w:szCs w:val="24"/>
          <w:lang w:val="es-ES" w:eastAsia="es-ES"/>
        </w:rPr>
        <w:t>30 de noviembre de 202</w:t>
      </w:r>
      <w:r w:rsidR="0020793C">
        <w:rPr>
          <w:rFonts w:ascii="Arial" w:eastAsia="Times New Roman" w:hAnsi="Arial" w:cs="Arial"/>
          <w:color w:val="202124"/>
          <w:szCs w:val="24"/>
          <w:lang w:val="es-ES" w:eastAsia="es-ES"/>
        </w:rPr>
        <w:t>5</w:t>
      </w:r>
      <w:r w:rsidR="009F00CA">
        <w:rPr>
          <w:rFonts w:ascii="Arial" w:eastAsia="Times New Roman" w:hAnsi="Arial" w:cs="Arial"/>
          <w:color w:val="202124"/>
          <w:szCs w:val="24"/>
          <w:lang w:val="es-ES" w:eastAsia="es-ES"/>
        </w:rPr>
        <w:t>.</w:t>
      </w:r>
    </w:p>
    <w:p w14:paraId="16C04F6E"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F134BA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sidRPr="00352FBF">
        <w:rPr>
          <w:rFonts w:ascii="Arial" w:eastAsia="Times New Roman" w:hAnsi="Arial" w:cs="Arial"/>
          <w:color w:val="202124"/>
          <w:szCs w:val="24"/>
          <w:lang w:val="es-ES" w:eastAsia="es-ES"/>
        </w:rPr>
        <w:t>oa</w:t>
      </w:r>
      <w:proofErr w:type="spellEnd"/>
      <w:r w:rsidRPr="00352FBF">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7249D2B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525347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4F5A4A17"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D9292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070D6E8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955057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Séptimo.-</w:t>
      </w:r>
      <w:r w:rsidRPr="00352FBF">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3DBF34F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60C5C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Octavo.- Modificación del convenio.</w:t>
      </w:r>
    </w:p>
    <w:p w14:paraId="7A90EE8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251CE0DB"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Con posterioridad a la firma del convenio y antes de la finalización de su vigencia, se podrá modificar, de oficio o previa solicitud del/de la beneficiario/aria, el importe, la actividad, el plazo de ejecución , el de justificación y otras obligaciones, cuando no se perjudiquen los intereses de terceros y se dé alguno de los siguientes supuestos:</w:t>
      </w:r>
    </w:p>
    <w:p w14:paraId="5FEB039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F6272D" w14:textId="109BCEF1"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a) Cuando se produzca alteración en las condiciones que se determinaron en la firma del convenio.</w:t>
      </w:r>
    </w:p>
    <w:p w14:paraId="445EB663"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5F49C954" w14:textId="0087CEB5"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b) Cuando el/la beneficiario/a haya obtenido para la misma actuación otras subvenciones, ayudas o aportaciones de cualquier origen, público o privado, </w:t>
      </w:r>
      <w:r w:rsidRPr="00352FBF">
        <w:rPr>
          <w:rFonts w:ascii="Arial" w:eastAsia="Times New Roman" w:hAnsi="Arial" w:cs="Arial"/>
          <w:color w:val="202124"/>
          <w:szCs w:val="24"/>
          <w:lang w:val="es-ES" w:eastAsia="es-ES"/>
        </w:rPr>
        <w:lastRenderedPageBreak/>
        <w:t>que sumadas a la del Ayuntamiento superen el coste total del proyecto o de la actividad subvencionada .</w:t>
      </w:r>
    </w:p>
    <w:p w14:paraId="7511A7F4"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2CBD8F8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c) Cuando el/la beneficiario/a no haya justificado en tiempo y forma la totalidad del importe concedido en el presente convenio.</w:t>
      </w:r>
    </w:p>
    <w:p w14:paraId="7F372898" w14:textId="77777777" w:rsidR="00630882" w:rsidRPr="00352FBF" w:rsidRDefault="00630882" w:rsidP="00630882">
      <w:pPr>
        <w:jc w:val="both"/>
        <w:rPr>
          <w:rFonts w:ascii="Arial" w:hAnsi="Arial" w:cs="Arial"/>
          <w:szCs w:val="24"/>
          <w:lang w:val="es-ES"/>
        </w:rPr>
      </w:pPr>
    </w:p>
    <w:p w14:paraId="021D3C2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Noveno.- Resolución.</w:t>
      </w:r>
    </w:p>
    <w:p w14:paraId="3699F54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B641683"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Serán causas de rescisión de este convenio:</w:t>
      </w:r>
    </w:p>
    <w:p w14:paraId="559457B0" w14:textId="77777777" w:rsidR="00086459" w:rsidRPr="00352FBF" w:rsidRDefault="00086459"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9C08F62"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El mutuo acuerdo de todas las partes.</w:t>
      </w:r>
    </w:p>
    <w:p w14:paraId="6C11CB41" w14:textId="77777777" w:rsidR="00086459" w:rsidRPr="00352FBF" w:rsidRDefault="00086459"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B497CBD"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Incumplimiento de las cláusulas del contrato.</w:t>
      </w:r>
    </w:p>
    <w:p w14:paraId="3F636894" w14:textId="77777777" w:rsidR="00086459" w:rsidRPr="00352FBF" w:rsidRDefault="00086459"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D434C3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Y las generales establecidas en la legislación vigente.</w:t>
      </w:r>
    </w:p>
    <w:p w14:paraId="79CF562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2E313E" w14:textId="5B6A6A28" w:rsidR="00630882" w:rsidRPr="0022319F" w:rsidRDefault="0020793C" w:rsidP="00630882">
      <w:pPr>
        <w:jc w:val="both"/>
        <w:rPr>
          <w:rFonts w:ascii="Arial" w:hAnsi="Arial" w:cs="Arial"/>
          <w:szCs w:val="24"/>
          <w:lang w:val="es-ES"/>
        </w:rPr>
      </w:pPr>
      <w:r w:rsidRPr="0020793C">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encabezamiento.</w:t>
      </w:r>
    </w:p>
    <w:p w14:paraId="5A23FFE6" w14:textId="77777777" w:rsidR="00630882" w:rsidRPr="004F408A" w:rsidRDefault="00630882" w:rsidP="00630882">
      <w:pPr>
        <w:rPr>
          <w:lang w:val="es-ES"/>
        </w:rPr>
      </w:pPr>
    </w:p>
    <w:p w14:paraId="365204B3" w14:textId="77777777" w:rsidR="00086459" w:rsidRPr="00CC3FA5" w:rsidRDefault="00000000" w:rsidP="00086459">
      <w:pPr>
        <w:pStyle w:val="Senseespaiat"/>
        <w:jc w:val="both"/>
        <w:rPr>
          <w:rFonts w:ascii="Arial" w:hAnsi="Arial" w:cs="Arial"/>
          <w:bCs/>
          <w:sz w:val="24"/>
          <w:szCs w:val="24"/>
        </w:rPr>
      </w:pPr>
      <w:sdt>
        <w:sdtPr>
          <w:rPr>
            <w:rFonts w:ascii="Arial" w:hAnsi="Arial" w:cs="Arial"/>
            <w:bCs/>
            <w:sz w:val="24"/>
            <w:szCs w:val="24"/>
          </w:rPr>
          <w:alias w:val="identificacio_nominal"/>
          <w:tag w:val="identificacio_nominal"/>
          <w:id w:val="-1838374370"/>
          <w:placeholder>
            <w:docPart w:val="E33E9CA847AF4411BED08AA6E4C78ADA"/>
          </w:placeholder>
        </w:sdtPr>
        <w:sdtContent>
          <w:r w:rsidR="00086459">
            <w:rPr>
              <w:rFonts w:ascii="Arial" w:hAnsi="Arial" w:cs="Arial"/>
              <w:bCs/>
              <w:sz w:val="24"/>
              <w:szCs w:val="24"/>
            </w:rPr>
            <w:t>M. Mercè Cabanas Solà</w:t>
          </w:r>
        </w:sdtContent>
      </w:sdt>
      <w:r w:rsidR="00086459" w:rsidRPr="00EF51C1">
        <w:rPr>
          <w:rFonts w:ascii="Arial" w:hAnsi="Arial" w:cs="Arial"/>
          <w:bCs/>
          <w:sz w:val="24"/>
          <w:szCs w:val="24"/>
        </w:rPr>
        <w:tab/>
      </w:r>
      <w:r w:rsidR="00086459" w:rsidRPr="00EF51C1">
        <w:rPr>
          <w:rFonts w:ascii="Arial" w:hAnsi="Arial" w:cs="Arial"/>
          <w:bCs/>
          <w:sz w:val="24"/>
          <w:szCs w:val="24"/>
        </w:rPr>
        <w:tab/>
      </w:r>
      <w:r w:rsidR="00086459" w:rsidRPr="00EF51C1">
        <w:rPr>
          <w:rFonts w:ascii="Arial" w:hAnsi="Arial" w:cs="Arial"/>
          <w:bCs/>
          <w:sz w:val="24"/>
          <w:szCs w:val="24"/>
        </w:rPr>
        <w:tab/>
      </w:r>
      <w:r w:rsidR="00086459">
        <w:rPr>
          <w:rFonts w:ascii="Arial" w:hAnsi="Arial" w:cs="Arial"/>
          <w:bCs/>
          <w:sz w:val="24"/>
          <w:szCs w:val="24"/>
        </w:rPr>
        <w:tab/>
      </w:r>
      <w:r w:rsidR="00086459">
        <w:rPr>
          <w:rFonts w:ascii="Arial" w:hAnsi="Arial" w:cs="Arial"/>
          <w:sz w:val="24"/>
          <w:szCs w:val="24"/>
        </w:rPr>
        <w:t>Xavier Caro Tarrés,</w:t>
      </w:r>
    </w:p>
    <w:p w14:paraId="038B1256" w14:textId="77777777" w:rsidR="00086459" w:rsidRPr="00EF51C1" w:rsidRDefault="00000000" w:rsidP="00086459">
      <w:pPr>
        <w:pStyle w:val="Senseespaiat"/>
        <w:jc w:val="both"/>
        <w:rPr>
          <w:rFonts w:ascii="Arial" w:hAnsi="Arial" w:cs="Arial"/>
          <w:bCs/>
          <w:sz w:val="24"/>
          <w:szCs w:val="24"/>
        </w:rPr>
      </w:pPr>
      <w:sdt>
        <w:sdtPr>
          <w:rPr>
            <w:rFonts w:ascii="Arial" w:hAnsi="Arial" w:cs="Arial"/>
            <w:bCs/>
            <w:sz w:val="24"/>
            <w:szCs w:val="24"/>
          </w:rPr>
          <w:alias w:val="carrec"/>
          <w:tag w:val="carrec"/>
          <w:id w:val="-498742794"/>
          <w:placeholder>
            <w:docPart w:val="1C05283EC4DF4538BBA18970EAE79BB4"/>
          </w:placeholder>
        </w:sdtPr>
        <w:sdtContent>
          <w:r w:rsidR="00086459">
            <w:rPr>
              <w:rFonts w:ascii="Arial" w:hAnsi="Arial" w:cs="Arial"/>
              <w:bCs/>
              <w:sz w:val="24"/>
              <w:szCs w:val="24"/>
            </w:rPr>
            <w:t>Alcaldessa</w:t>
          </w:r>
        </w:sdtContent>
      </w:sdt>
      <w:r w:rsidR="00086459" w:rsidRPr="00CC3FA5">
        <w:rPr>
          <w:rFonts w:ascii="Arial" w:hAnsi="Arial" w:cs="Arial"/>
          <w:bCs/>
          <w:sz w:val="24"/>
          <w:szCs w:val="24"/>
        </w:rPr>
        <w:tab/>
      </w:r>
      <w:r w:rsidR="00086459" w:rsidRPr="00CC3FA5">
        <w:rPr>
          <w:rFonts w:ascii="Arial" w:hAnsi="Arial" w:cs="Arial"/>
          <w:bCs/>
          <w:sz w:val="24"/>
          <w:szCs w:val="24"/>
        </w:rPr>
        <w:tab/>
      </w:r>
      <w:r w:rsidR="00086459" w:rsidRPr="00CC3FA5">
        <w:rPr>
          <w:rFonts w:ascii="Arial" w:hAnsi="Arial" w:cs="Arial"/>
          <w:bCs/>
          <w:sz w:val="24"/>
          <w:szCs w:val="24"/>
        </w:rPr>
        <w:tab/>
      </w:r>
      <w:r w:rsidR="00086459" w:rsidRPr="00CC3FA5">
        <w:rPr>
          <w:rFonts w:ascii="Arial" w:hAnsi="Arial" w:cs="Arial"/>
          <w:bCs/>
          <w:sz w:val="24"/>
          <w:szCs w:val="24"/>
        </w:rPr>
        <w:tab/>
      </w:r>
      <w:r w:rsidR="00086459" w:rsidRPr="00CC3FA5">
        <w:rPr>
          <w:rFonts w:ascii="Arial" w:hAnsi="Arial" w:cs="Arial"/>
          <w:bCs/>
          <w:sz w:val="24"/>
          <w:szCs w:val="24"/>
        </w:rPr>
        <w:tab/>
      </w:r>
      <w:r w:rsidR="00086459">
        <w:rPr>
          <w:rFonts w:ascii="Arial" w:hAnsi="Arial" w:cs="Arial"/>
          <w:bCs/>
          <w:sz w:val="24"/>
          <w:szCs w:val="24"/>
        </w:rPr>
        <w:tab/>
        <w:t>Consell de Joventut Taradell</w:t>
      </w:r>
    </w:p>
    <w:p w14:paraId="07F89BE7" w14:textId="06DB7A24" w:rsidR="00E23E05" w:rsidRPr="00630882" w:rsidRDefault="00E23E05" w:rsidP="008F0F84">
      <w:pPr>
        <w:rPr>
          <w:lang w:val="es-ES"/>
        </w:rPr>
      </w:pPr>
    </w:p>
    <w:sectPr w:rsidR="00E23E05" w:rsidRPr="00630882"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63634" w14:textId="77777777" w:rsidR="00F55DF5" w:rsidRDefault="00F55DF5" w:rsidP="000C7A61">
      <w:r>
        <w:separator/>
      </w:r>
    </w:p>
  </w:endnote>
  <w:endnote w:type="continuationSeparator" w:id="0">
    <w:p w14:paraId="31FD776D" w14:textId="77777777" w:rsidR="00F55DF5" w:rsidRDefault="00F55DF5"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D708E4" w14:textId="77777777" w:rsidR="00F55DF5" w:rsidRDefault="00F55DF5" w:rsidP="000C7A61">
      <w:r>
        <w:separator/>
      </w:r>
    </w:p>
  </w:footnote>
  <w:footnote w:type="continuationSeparator" w:id="0">
    <w:p w14:paraId="72A14181" w14:textId="77777777" w:rsidR="00F55DF5" w:rsidRDefault="00F55DF5"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C392225"/>
    <w:multiLevelType w:val="hybridMultilevel"/>
    <w:tmpl w:val="2D3E06AC"/>
    <w:lvl w:ilvl="0" w:tplc="2840882A">
      <w:start w:val="3"/>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2"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12413A"/>
    <w:multiLevelType w:val="hybridMultilevel"/>
    <w:tmpl w:val="9A9A6EF8"/>
    <w:lvl w:ilvl="0" w:tplc="73A62CFE">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458A7F8B"/>
    <w:multiLevelType w:val="hybridMultilevel"/>
    <w:tmpl w:val="29ECCADE"/>
    <w:lvl w:ilvl="0" w:tplc="8E606EB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6FD20A66"/>
    <w:multiLevelType w:val="hybridMultilevel"/>
    <w:tmpl w:val="60E47948"/>
    <w:lvl w:ilvl="0" w:tplc="4686F6BE">
      <w:start w:val="1"/>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num w:numId="1" w16cid:durableId="1332679759">
    <w:abstractNumId w:val="0"/>
  </w:num>
  <w:num w:numId="2" w16cid:durableId="881790448">
    <w:abstractNumId w:val="2"/>
  </w:num>
  <w:num w:numId="3" w16cid:durableId="1628270861">
    <w:abstractNumId w:val="4"/>
  </w:num>
  <w:num w:numId="4" w16cid:durableId="1153524541">
    <w:abstractNumId w:val="6"/>
  </w:num>
  <w:num w:numId="5" w16cid:durableId="202638591">
    <w:abstractNumId w:val="3"/>
  </w:num>
  <w:num w:numId="6" w16cid:durableId="285550075">
    <w:abstractNumId w:val="7"/>
  </w:num>
  <w:num w:numId="7" w16cid:durableId="2064911318">
    <w:abstractNumId w:val="1"/>
  </w:num>
  <w:num w:numId="8" w16cid:durableId="8253215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16C7E"/>
    <w:rsid w:val="00017FBB"/>
    <w:rsid w:val="000238AE"/>
    <w:rsid w:val="00036FC8"/>
    <w:rsid w:val="00067B79"/>
    <w:rsid w:val="00085AED"/>
    <w:rsid w:val="00086459"/>
    <w:rsid w:val="000908F4"/>
    <w:rsid w:val="000A0CA8"/>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793C"/>
    <w:rsid w:val="00207DC1"/>
    <w:rsid w:val="0027266D"/>
    <w:rsid w:val="002B0656"/>
    <w:rsid w:val="002B6599"/>
    <w:rsid w:val="0030263F"/>
    <w:rsid w:val="00342BAD"/>
    <w:rsid w:val="00384296"/>
    <w:rsid w:val="00392698"/>
    <w:rsid w:val="0039690B"/>
    <w:rsid w:val="003E17A6"/>
    <w:rsid w:val="003E5151"/>
    <w:rsid w:val="003E5DE1"/>
    <w:rsid w:val="003F12E3"/>
    <w:rsid w:val="004422FE"/>
    <w:rsid w:val="0049266B"/>
    <w:rsid w:val="004C48FD"/>
    <w:rsid w:val="004C60D9"/>
    <w:rsid w:val="004D0166"/>
    <w:rsid w:val="004D0AF0"/>
    <w:rsid w:val="004F17B5"/>
    <w:rsid w:val="004F38E8"/>
    <w:rsid w:val="004F5A0D"/>
    <w:rsid w:val="00510A26"/>
    <w:rsid w:val="005113E5"/>
    <w:rsid w:val="00513A53"/>
    <w:rsid w:val="00524962"/>
    <w:rsid w:val="00530092"/>
    <w:rsid w:val="0053119A"/>
    <w:rsid w:val="005B2ADA"/>
    <w:rsid w:val="005E20BF"/>
    <w:rsid w:val="005E3D66"/>
    <w:rsid w:val="005E5A94"/>
    <w:rsid w:val="00607178"/>
    <w:rsid w:val="0062577D"/>
    <w:rsid w:val="00630882"/>
    <w:rsid w:val="00636158"/>
    <w:rsid w:val="00657F7D"/>
    <w:rsid w:val="006603DB"/>
    <w:rsid w:val="006675E0"/>
    <w:rsid w:val="00672B7E"/>
    <w:rsid w:val="00676EA9"/>
    <w:rsid w:val="006C03A4"/>
    <w:rsid w:val="006D253E"/>
    <w:rsid w:val="006E32F1"/>
    <w:rsid w:val="00734CED"/>
    <w:rsid w:val="00744657"/>
    <w:rsid w:val="00753AE2"/>
    <w:rsid w:val="007B461F"/>
    <w:rsid w:val="007F43F0"/>
    <w:rsid w:val="007F7717"/>
    <w:rsid w:val="008461AA"/>
    <w:rsid w:val="00854735"/>
    <w:rsid w:val="00857B27"/>
    <w:rsid w:val="0088206B"/>
    <w:rsid w:val="008904BA"/>
    <w:rsid w:val="008A7DFE"/>
    <w:rsid w:val="008C1D28"/>
    <w:rsid w:val="008C3E1A"/>
    <w:rsid w:val="008D01D0"/>
    <w:rsid w:val="008F047A"/>
    <w:rsid w:val="008F0F84"/>
    <w:rsid w:val="00934DE4"/>
    <w:rsid w:val="00954511"/>
    <w:rsid w:val="00960A00"/>
    <w:rsid w:val="00965441"/>
    <w:rsid w:val="009832C2"/>
    <w:rsid w:val="009919C3"/>
    <w:rsid w:val="009E3D37"/>
    <w:rsid w:val="009E7A66"/>
    <w:rsid w:val="009F00CA"/>
    <w:rsid w:val="00A06F01"/>
    <w:rsid w:val="00A17C39"/>
    <w:rsid w:val="00A2469C"/>
    <w:rsid w:val="00A278BF"/>
    <w:rsid w:val="00A36571"/>
    <w:rsid w:val="00A549ED"/>
    <w:rsid w:val="00A64F89"/>
    <w:rsid w:val="00A76594"/>
    <w:rsid w:val="00A8496B"/>
    <w:rsid w:val="00A86FCF"/>
    <w:rsid w:val="00A87940"/>
    <w:rsid w:val="00AA467A"/>
    <w:rsid w:val="00B24432"/>
    <w:rsid w:val="00B50CFF"/>
    <w:rsid w:val="00B53A59"/>
    <w:rsid w:val="00B96C55"/>
    <w:rsid w:val="00BA092A"/>
    <w:rsid w:val="00BD1ADC"/>
    <w:rsid w:val="00C40866"/>
    <w:rsid w:val="00C441D3"/>
    <w:rsid w:val="00C854AD"/>
    <w:rsid w:val="00CA31C2"/>
    <w:rsid w:val="00CF755F"/>
    <w:rsid w:val="00D55122"/>
    <w:rsid w:val="00D61334"/>
    <w:rsid w:val="00D64372"/>
    <w:rsid w:val="00D844A8"/>
    <w:rsid w:val="00E068D6"/>
    <w:rsid w:val="00E23E05"/>
    <w:rsid w:val="00E861E1"/>
    <w:rsid w:val="00E902BB"/>
    <w:rsid w:val="00EB3E65"/>
    <w:rsid w:val="00EC16C0"/>
    <w:rsid w:val="00EC726E"/>
    <w:rsid w:val="00EE6BB9"/>
    <w:rsid w:val="00EF74FB"/>
    <w:rsid w:val="00F0728F"/>
    <w:rsid w:val="00F543E9"/>
    <w:rsid w:val="00F55DF5"/>
    <w:rsid w:val="00F704C0"/>
    <w:rsid w:val="00FA32FE"/>
    <w:rsid w:val="00FB6383"/>
    <w:rsid w:val="00FC4757"/>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1648140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C91308441241DD86D00D6B3861AABB"/>
        <w:category>
          <w:name w:val="General"/>
          <w:gallery w:val="placeholder"/>
        </w:category>
        <w:types>
          <w:type w:val="bbPlcHdr"/>
        </w:types>
        <w:behaviors>
          <w:behavior w:val="content"/>
        </w:behaviors>
        <w:guid w:val="{3149C394-8588-4354-80D3-BEFF52DCC2B8}"/>
      </w:docPartPr>
      <w:docPartBody>
        <w:p w:rsidR="0074243F" w:rsidRDefault="007649D2" w:rsidP="007649D2">
          <w:pPr>
            <w:pStyle w:val="52C91308441241DD86D00D6B3861AABB"/>
          </w:pPr>
          <w:r>
            <w:rPr>
              <w:rStyle w:val="Textdelcontenidor"/>
            </w:rPr>
            <w:t>[Número de l'expedient]</w:t>
          </w:r>
        </w:p>
      </w:docPartBody>
    </w:docPart>
    <w:docPart>
      <w:docPartPr>
        <w:name w:val="809D782544EC4018B61E9F6A1127F809"/>
        <w:category>
          <w:name w:val="General"/>
          <w:gallery w:val="placeholder"/>
        </w:category>
        <w:types>
          <w:type w:val="bbPlcHdr"/>
        </w:types>
        <w:behaviors>
          <w:behavior w:val="content"/>
        </w:behaviors>
        <w:guid w:val="{EA0B355F-F45A-4E14-B80D-0A6131E41ED3}"/>
      </w:docPartPr>
      <w:docPartBody>
        <w:p w:rsidR="0074243F" w:rsidRDefault="007649D2" w:rsidP="007649D2">
          <w:pPr>
            <w:pStyle w:val="809D782544EC4018B61E9F6A1127F809"/>
          </w:pPr>
          <w:r>
            <w:rPr>
              <w:rStyle w:val="Textdelcontenidor"/>
            </w:rPr>
            <w:t>[Descripció de l'expedient]</w:t>
          </w:r>
        </w:p>
      </w:docPartBody>
    </w:docPart>
    <w:docPart>
      <w:docPartPr>
        <w:name w:val="E33E9CA847AF4411BED08AA6E4C78ADA"/>
        <w:category>
          <w:name w:val="General"/>
          <w:gallery w:val="placeholder"/>
        </w:category>
        <w:types>
          <w:type w:val="bbPlcHdr"/>
        </w:types>
        <w:behaviors>
          <w:behavior w:val="content"/>
        </w:behaviors>
        <w:guid w:val="{4FA8D01C-10DB-4487-A204-8375EE0E18D0}"/>
      </w:docPartPr>
      <w:docPartBody>
        <w:p w:rsidR="00254AEC" w:rsidRDefault="009C650C" w:rsidP="009C650C">
          <w:pPr>
            <w:pStyle w:val="E33E9CA847AF4411BED08AA6E4C78ADA"/>
          </w:pPr>
          <w:r w:rsidRPr="008F673F">
            <w:rPr>
              <w:rStyle w:val="Textdelcontenidor"/>
            </w:rPr>
            <w:t>[Identificació nominal]</w:t>
          </w:r>
        </w:p>
      </w:docPartBody>
    </w:docPart>
    <w:docPart>
      <w:docPartPr>
        <w:name w:val="1C05283EC4DF4538BBA18970EAE79BB4"/>
        <w:category>
          <w:name w:val="General"/>
          <w:gallery w:val="placeholder"/>
        </w:category>
        <w:types>
          <w:type w:val="bbPlcHdr"/>
        </w:types>
        <w:behaviors>
          <w:behavior w:val="content"/>
        </w:behaviors>
        <w:guid w:val="{9E64BE4D-8A8F-4244-94F0-00E023F128D8}"/>
      </w:docPartPr>
      <w:docPartBody>
        <w:p w:rsidR="00254AEC" w:rsidRDefault="009C650C" w:rsidP="009C650C">
          <w:pPr>
            <w:pStyle w:val="1C05283EC4DF4538BBA18970EAE79BB4"/>
          </w:pPr>
          <w:r w:rsidRPr="008F673F">
            <w:rPr>
              <w:rStyle w:val="Textdelcontenidor"/>
            </w:rPr>
            <w:t>[Càrrec]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D2"/>
    <w:rsid w:val="000908F4"/>
    <w:rsid w:val="00254AEC"/>
    <w:rsid w:val="005F4051"/>
    <w:rsid w:val="00676EA9"/>
    <w:rsid w:val="0074243F"/>
    <w:rsid w:val="007649D2"/>
    <w:rsid w:val="00981284"/>
    <w:rsid w:val="009C650C"/>
    <w:rsid w:val="00A967EE"/>
    <w:rsid w:val="00CB5013"/>
    <w:rsid w:val="00CD1922"/>
    <w:rsid w:val="00CD3C9C"/>
    <w:rsid w:val="00E752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9C650C"/>
    <w:rPr>
      <w:color w:val="808080"/>
    </w:rPr>
  </w:style>
  <w:style w:type="paragraph" w:customStyle="1" w:styleId="52C91308441241DD86D00D6B3861AABB">
    <w:name w:val="52C91308441241DD86D00D6B3861AABB"/>
    <w:rsid w:val="007649D2"/>
  </w:style>
  <w:style w:type="paragraph" w:customStyle="1" w:styleId="809D782544EC4018B61E9F6A1127F809">
    <w:name w:val="809D782544EC4018B61E9F6A1127F809"/>
    <w:rsid w:val="007649D2"/>
  </w:style>
  <w:style w:type="paragraph" w:customStyle="1" w:styleId="E33E9CA847AF4411BED08AA6E4C78ADA">
    <w:name w:val="E33E9CA847AF4411BED08AA6E4C78ADA"/>
    <w:rsid w:val="009C650C"/>
    <w:pPr>
      <w:spacing w:line="278" w:lineRule="auto"/>
    </w:pPr>
    <w:rPr>
      <w:kern w:val="2"/>
      <w:sz w:val="24"/>
      <w:szCs w:val="24"/>
      <w14:ligatures w14:val="standardContextual"/>
    </w:rPr>
  </w:style>
  <w:style w:type="paragraph" w:customStyle="1" w:styleId="1C05283EC4DF4538BBA18970EAE79BB4">
    <w:name w:val="1C05283EC4DF4538BBA18970EAE79BB4"/>
    <w:rsid w:val="009C650C"/>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Pages>
  <Words>1838</Words>
  <Characters>10112</Characters>
  <Application>Microsoft Office Word</Application>
  <DocSecurity>0</DocSecurity>
  <Lines>84</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11927</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 (Ajuntament de Taradell)</cp:lastModifiedBy>
  <cp:revision>23</cp:revision>
  <cp:lastPrinted>2023-12-29T12:23:00Z</cp:lastPrinted>
  <dcterms:created xsi:type="dcterms:W3CDTF">2021-09-28T12:32:00Z</dcterms:created>
  <dcterms:modified xsi:type="dcterms:W3CDTF">2025-12-30T07:05:00Z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21074</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378/2025</vt:lpwstr>
  </property>
  <property fmtid="{D5CDD505-2E9C-101B-9397-08002B2CF9AE}" pid="12" name="expedient_descripcio">
    <vt:lpwstr>Conveni de col·laboració 2025 - Consell de Joventut de Taradell</vt:lpwstr>
  </property>
  <property fmtid="{D5CDD505-2E9C-101B-9397-08002B2CF9AE}" pid="13" name="assumpte">
    <vt:lpwstr>Convenip de colaboración 2025</vt:lpwstr>
  </property>
  <property fmtid="{D5CDD505-2E9C-101B-9397-08002B2CF9AE}" pid="14" name="identificacio_nominal">
    <vt:lpwstr>M. Mercè Cabanas Solà</vt:lpwstr>
  </property>
  <property fmtid="{D5CDD505-2E9C-101B-9397-08002B2CF9AE}" pid="15" name="carrec">
    <vt:lpwstr>Alcaldessa</vt:lpwstr>
  </property>
</Properties>
</file>